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A7" w:rsidRPr="002C0E91" w:rsidRDefault="008308A7" w:rsidP="002C0E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E9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-428477</wp:posOffset>
            </wp:positionH>
            <wp:positionV relativeFrom="paragraph">
              <wp:posOffset>-123352</wp:posOffset>
            </wp:positionV>
            <wp:extent cx="7283164" cy="9835930"/>
            <wp:effectExtent l="0" t="0" r="0" b="0"/>
            <wp:wrapNone/>
            <wp:docPr id="1" name="Рисунок 1" descr="C:\Users\user\Desktop\информатик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тика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164" cy="983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8A7" w:rsidRPr="002C0E91" w:rsidRDefault="008308A7" w:rsidP="002C0E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E91">
        <w:rPr>
          <w:rFonts w:ascii="Times New Roman" w:hAnsi="Times New Roman" w:cs="Times New Roman"/>
          <w:b/>
          <w:sz w:val="28"/>
          <w:szCs w:val="28"/>
        </w:rPr>
        <w:tab/>
      </w: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A7" w:rsidRP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E91" w:rsidRDefault="008308A7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E91">
        <w:rPr>
          <w:rFonts w:ascii="Times New Roman" w:hAnsi="Times New Roman" w:cs="Times New Roman"/>
          <w:b/>
          <w:sz w:val="28"/>
          <w:szCs w:val="28"/>
        </w:rPr>
        <w:tab/>
      </w:r>
    </w:p>
    <w:p w:rsidR="002C0E91" w:rsidRDefault="002C0E91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E91" w:rsidRDefault="002C0E91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E91" w:rsidRDefault="002C0E91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E91" w:rsidRDefault="002C0E91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E91" w:rsidRDefault="002C0E91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E91" w:rsidRDefault="002C0E91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E91" w:rsidRDefault="002C0E91" w:rsidP="002C0E91">
      <w:pPr>
        <w:tabs>
          <w:tab w:val="left" w:pos="2730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EB3" w:rsidRDefault="00062EB3" w:rsidP="00062EB3">
      <w:pPr>
        <w:pStyle w:val="1"/>
        <w:spacing w:befor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Пояснительная записка</w:t>
      </w:r>
      <w:bookmarkStart w:id="0" w:name="bookmark1"/>
    </w:p>
    <w:p w:rsidR="00062EB3" w:rsidRDefault="00062EB3" w:rsidP="00062EB3">
      <w:pPr>
        <w:rPr>
          <w:color w:val="000000"/>
          <w:sz w:val="24"/>
          <w:szCs w:val="24"/>
        </w:rPr>
      </w:pPr>
    </w:p>
    <w:p w:rsidR="00062EB3" w:rsidRDefault="00062EB3" w:rsidP="00062EB3">
      <w:pPr>
        <w:pStyle w:val="2"/>
        <w:jc w:val="both"/>
        <w:rPr>
          <w:rFonts w:hint="eastAsia"/>
          <w:b w:val="0"/>
          <w:iCs/>
          <w:color w:val="auto"/>
          <w:sz w:val="24"/>
        </w:rPr>
      </w:pPr>
      <w:proofErr w:type="gramStart"/>
      <w:r>
        <w:rPr>
          <w:b w:val="0"/>
          <w:color w:val="auto"/>
          <w:sz w:val="24"/>
        </w:rPr>
        <w:t>Рабочая программа курса внеуро</w:t>
      </w:r>
      <w:r w:rsidR="00812E6D">
        <w:rPr>
          <w:b w:val="0"/>
          <w:color w:val="auto"/>
          <w:sz w:val="24"/>
        </w:rPr>
        <w:t>чной деятельности «Увлекательный мир</w:t>
      </w:r>
      <w:r w:rsidR="00B118DA">
        <w:rPr>
          <w:b w:val="0"/>
          <w:color w:val="auto"/>
          <w:sz w:val="24"/>
        </w:rPr>
        <w:t xml:space="preserve"> информатика» для 2</w:t>
      </w:r>
      <w:r>
        <w:rPr>
          <w:b w:val="0"/>
          <w:color w:val="auto"/>
          <w:sz w:val="24"/>
        </w:rPr>
        <w:t xml:space="preserve"> классов  составлена в соответствии с требованиями Федерального государственного образовательного стандарта начального общего образования, на основе  программы курса информатики для 3-4 классов начальной общеобразовательной школы</w:t>
      </w:r>
      <w:r>
        <w:rPr>
          <w:b w:val="0"/>
          <w:iCs/>
          <w:color w:val="auto"/>
          <w:sz w:val="24"/>
        </w:rPr>
        <w:t xml:space="preserve">  </w:t>
      </w:r>
      <w:r>
        <w:rPr>
          <w:b w:val="0"/>
          <w:bCs w:val="0"/>
          <w:iCs/>
          <w:color w:val="auto"/>
          <w:spacing w:val="-2"/>
          <w:sz w:val="24"/>
        </w:rPr>
        <w:t xml:space="preserve">Н. В., Матвеевой, Е. Н. </w:t>
      </w:r>
      <w:proofErr w:type="spellStart"/>
      <w:r>
        <w:rPr>
          <w:b w:val="0"/>
          <w:bCs w:val="0"/>
          <w:iCs/>
          <w:color w:val="auto"/>
          <w:spacing w:val="-2"/>
          <w:sz w:val="24"/>
        </w:rPr>
        <w:t>Челак</w:t>
      </w:r>
      <w:proofErr w:type="spellEnd"/>
      <w:r>
        <w:rPr>
          <w:b w:val="0"/>
          <w:bCs w:val="0"/>
          <w:iCs/>
          <w:color w:val="auto"/>
          <w:spacing w:val="-2"/>
          <w:sz w:val="24"/>
        </w:rPr>
        <w:t xml:space="preserve">, Н. К. </w:t>
      </w:r>
      <w:proofErr w:type="spellStart"/>
      <w:r>
        <w:rPr>
          <w:b w:val="0"/>
          <w:bCs w:val="0"/>
          <w:iCs/>
          <w:color w:val="auto"/>
          <w:spacing w:val="-2"/>
          <w:sz w:val="24"/>
        </w:rPr>
        <w:t>Конопатовой</w:t>
      </w:r>
      <w:proofErr w:type="spellEnd"/>
      <w:r>
        <w:rPr>
          <w:b w:val="0"/>
          <w:bCs w:val="0"/>
          <w:iCs/>
          <w:color w:val="auto"/>
          <w:spacing w:val="-2"/>
          <w:sz w:val="24"/>
        </w:rPr>
        <w:t xml:space="preserve">, Л. П. Панкратовой, Н.А. </w:t>
      </w:r>
      <w:proofErr w:type="spellStart"/>
      <w:r>
        <w:rPr>
          <w:b w:val="0"/>
          <w:bCs w:val="0"/>
          <w:iCs/>
          <w:color w:val="auto"/>
          <w:spacing w:val="-2"/>
          <w:sz w:val="24"/>
        </w:rPr>
        <w:t>Нуровой</w:t>
      </w:r>
      <w:proofErr w:type="spellEnd"/>
      <w:r>
        <w:rPr>
          <w:b w:val="0"/>
          <w:bCs w:val="0"/>
          <w:iCs/>
          <w:color w:val="auto"/>
          <w:spacing w:val="-2"/>
          <w:sz w:val="24"/>
        </w:rPr>
        <w:t>, рекомендованной Министерством Образования и науки российской Федерации;</w:t>
      </w:r>
      <w:proofErr w:type="gramEnd"/>
      <w:r>
        <w:rPr>
          <w:b w:val="0"/>
          <w:bCs w:val="0"/>
          <w:iCs/>
          <w:color w:val="auto"/>
          <w:spacing w:val="-2"/>
          <w:sz w:val="24"/>
        </w:rPr>
        <w:t xml:space="preserve"> с особенностями </w:t>
      </w:r>
      <w:proofErr w:type="spellStart"/>
      <w:r>
        <w:rPr>
          <w:b w:val="0"/>
          <w:bCs w:val="0"/>
          <w:iCs/>
          <w:color w:val="auto"/>
          <w:spacing w:val="-2"/>
          <w:sz w:val="24"/>
        </w:rPr>
        <w:t>ООп</w:t>
      </w:r>
      <w:proofErr w:type="spellEnd"/>
      <w:r>
        <w:rPr>
          <w:b w:val="0"/>
          <w:bCs w:val="0"/>
          <w:iCs/>
          <w:color w:val="auto"/>
          <w:spacing w:val="-2"/>
          <w:sz w:val="24"/>
        </w:rPr>
        <w:t>, образовательных потребностей и запросов обучающихся, воспитанников МБОУ «СОШ № 14»</w:t>
      </w:r>
    </w:p>
    <w:p w:rsidR="00062EB3" w:rsidRDefault="00062EB3" w:rsidP="00062EB3">
      <w:pPr>
        <w:pStyle w:val="2"/>
        <w:spacing w:line="360" w:lineRule="auto"/>
        <w:rPr>
          <w:rFonts w:asciiTheme="majorHAnsi" w:hAnsiTheme="majorHAnsi" w:cstheme="majorBidi"/>
          <w:color w:val="auto"/>
          <w:sz w:val="24"/>
        </w:rPr>
      </w:pPr>
      <w:r>
        <w:rPr>
          <w:color w:val="auto"/>
          <w:sz w:val="24"/>
        </w:rPr>
        <w:t>Цели изучения курса внеурочной деятельности  в начальной школе</w:t>
      </w:r>
      <w:bookmarkEnd w:id="0"/>
    </w:p>
    <w:p w:rsidR="00062EB3" w:rsidRPr="00412115" w:rsidRDefault="00062EB3" w:rsidP="00062EB3">
      <w:pPr>
        <w:pStyle w:val="a4"/>
        <w:spacing w:line="276" w:lineRule="auto"/>
        <w:ind w:firstLine="709"/>
        <w:jc w:val="both"/>
        <w:rPr>
          <w:sz w:val="24"/>
          <w:szCs w:val="24"/>
        </w:rPr>
      </w:pPr>
      <w:r w:rsidRPr="00412115">
        <w:rPr>
          <w:sz w:val="24"/>
          <w:szCs w:val="24"/>
        </w:rPr>
        <w:t>Важнейшая цель начального  образования — создание прочного фундамента для последующего образования, развитие умений самостоятельно управлять своей учебной деятельностью. Это предполагает не только освоение опорных знаний и умений, но и развитие способности к сотрудничеству и рефлексии.</w:t>
      </w:r>
    </w:p>
    <w:p w:rsidR="00062EB3" w:rsidRPr="00412115" w:rsidRDefault="00062EB3" w:rsidP="00062EB3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412115">
        <w:rPr>
          <w:sz w:val="24"/>
          <w:szCs w:val="24"/>
        </w:rPr>
        <w:t xml:space="preserve">Внеурочная деятельность рассматривается в общеобразовательной школе вообще и в начальной школе в частности в двух аспектах. Первый — с позиции формирования целостного и системного представления о мире информации, об общности информационных процессов в живой природе, обществе, технике. С этой точки зрения на пропедевтическом этапе обучения школьники должны получить необходимые первичные представления об информационной деятельности человека. Второй аспект пропедевтического курса — освоение методов и средств получения, обработки, передачи, хранения и использования информации, решение задач с помощью компьютера и других средств информационных и коммуникационных технологий. Этот аспект связан, прежде всего, с подготовкой учащихся начальной школы к продолжению образования, к активному использованию учебных информационных ресурсов: фонотек, видеотек, </w:t>
      </w:r>
      <w:proofErr w:type="spellStart"/>
      <w:r w:rsidRPr="00412115">
        <w:rPr>
          <w:sz w:val="24"/>
          <w:szCs w:val="24"/>
        </w:rPr>
        <w:t>мультимедийных</w:t>
      </w:r>
      <w:proofErr w:type="spellEnd"/>
      <w:r w:rsidRPr="00412115">
        <w:rPr>
          <w:sz w:val="24"/>
          <w:szCs w:val="24"/>
        </w:rPr>
        <w:t xml:space="preserve"> обучающих программ, электронных справочников и энциклопедий на других учебных предметах, при выполнении творческих и иных проектных работ.</w:t>
      </w:r>
    </w:p>
    <w:p w:rsidR="00062EB3" w:rsidRPr="00412115" w:rsidRDefault="00062EB3" w:rsidP="00062EB3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412115">
        <w:rPr>
          <w:sz w:val="24"/>
          <w:szCs w:val="24"/>
        </w:rPr>
        <w:t xml:space="preserve">Курс внеурочной деятельности  в начальной школе имеет комплексный характер. В соответствии с первым аспектом  осуществляется теоретическая и практическая </w:t>
      </w:r>
      <w:proofErr w:type="spellStart"/>
      <w:r w:rsidRPr="00412115">
        <w:rPr>
          <w:sz w:val="24"/>
          <w:szCs w:val="24"/>
        </w:rPr>
        <w:t>бескомпьютерная</w:t>
      </w:r>
      <w:proofErr w:type="spellEnd"/>
      <w:r w:rsidRPr="00412115">
        <w:rPr>
          <w:sz w:val="24"/>
          <w:szCs w:val="24"/>
        </w:rPr>
        <w:t xml:space="preserve"> подготовка, к которой относится формирование первичных понятий об информационной деятельности человека, об организации общественно значимых информационных ресурсов (библиотек, архивов и пр.), о нравственных и этических нормах работы с информацией. В соответствии со вторым аспектом осуществляется практическая пользовательская подготовка — формирование первичных представлений о компьютере, в том числе подготовка школьников к учебной деятельности, связанной с использованием информационных и коммуникационных технологий на других предметах.</w:t>
      </w:r>
    </w:p>
    <w:p w:rsidR="00062EB3" w:rsidRPr="00412115" w:rsidRDefault="00062EB3" w:rsidP="00062EB3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412115">
        <w:rPr>
          <w:sz w:val="24"/>
          <w:szCs w:val="24"/>
        </w:rPr>
        <w:t>Таким образом, важнейшим результатом изучения внеурочной деятельности  в школе является развитие таких качеств личности, которые отвечают требованиям информационного общества, в частности, приобретение учащимися информационной и коммуникационной компетентности (</w:t>
      </w:r>
      <w:proofErr w:type="spellStart"/>
      <w:proofErr w:type="gramStart"/>
      <w:r w:rsidRPr="00412115">
        <w:rPr>
          <w:sz w:val="24"/>
          <w:szCs w:val="24"/>
        </w:rPr>
        <w:t>ИКТ-компетентности</w:t>
      </w:r>
      <w:proofErr w:type="spellEnd"/>
      <w:proofErr w:type="gramEnd"/>
      <w:r w:rsidRPr="00412115">
        <w:rPr>
          <w:sz w:val="24"/>
          <w:szCs w:val="24"/>
        </w:rPr>
        <w:t>).</w:t>
      </w:r>
    </w:p>
    <w:p w:rsidR="00062EB3" w:rsidRPr="00412115" w:rsidRDefault="00062EB3" w:rsidP="00062EB3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412115">
        <w:rPr>
          <w:sz w:val="24"/>
          <w:szCs w:val="24"/>
        </w:rPr>
        <w:t xml:space="preserve">Программа курса внеурочной деятельности  для начальной школы разработана в соответствии с требованиями ФГОС начального общего образования и нацелена на обеспечение реализации трех групп образовательных результатов: </w:t>
      </w:r>
      <w:r w:rsidRPr="00412115">
        <w:rPr>
          <w:i/>
          <w:sz w:val="24"/>
          <w:szCs w:val="24"/>
        </w:rPr>
        <w:t>личностных</w:t>
      </w:r>
      <w:r w:rsidRPr="00412115">
        <w:rPr>
          <w:sz w:val="24"/>
          <w:szCs w:val="24"/>
        </w:rPr>
        <w:t xml:space="preserve">, </w:t>
      </w:r>
      <w:proofErr w:type="spellStart"/>
      <w:r w:rsidRPr="00412115">
        <w:rPr>
          <w:i/>
          <w:sz w:val="24"/>
          <w:szCs w:val="24"/>
        </w:rPr>
        <w:t>метапредметных</w:t>
      </w:r>
      <w:proofErr w:type="spellEnd"/>
      <w:r w:rsidRPr="00412115">
        <w:rPr>
          <w:sz w:val="24"/>
          <w:szCs w:val="24"/>
        </w:rPr>
        <w:t xml:space="preserve"> и </w:t>
      </w:r>
      <w:r w:rsidRPr="00412115">
        <w:rPr>
          <w:i/>
          <w:sz w:val="24"/>
          <w:szCs w:val="24"/>
        </w:rPr>
        <w:t>предметных</w:t>
      </w:r>
      <w:r w:rsidRPr="00412115">
        <w:rPr>
          <w:sz w:val="24"/>
          <w:szCs w:val="24"/>
        </w:rPr>
        <w:t>.</w:t>
      </w:r>
    </w:p>
    <w:p w:rsidR="00062EB3" w:rsidRDefault="00062EB3" w:rsidP="00062EB3">
      <w:pPr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:rsidR="00062EB3" w:rsidRDefault="00062EB3" w:rsidP="00062EB3">
      <w:pPr>
        <w:pStyle w:val="2"/>
        <w:rPr>
          <w:rFonts w:asciiTheme="majorHAnsi" w:eastAsiaTheme="majorEastAsia" w:hAnsiTheme="majorHAnsi" w:cstheme="majorBidi"/>
          <w:color w:val="auto"/>
          <w:sz w:val="24"/>
        </w:rPr>
      </w:pPr>
      <w:bookmarkStart w:id="1" w:name="bookmark5"/>
      <w:r>
        <w:rPr>
          <w:color w:val="auto"/>
          <w:sz w:val="24"/>
        </w:rPr>
        <w:t xml:space="preserve">Личностные, </w:t>
      </w:r>
      <w:proofErr w:type="spellStart"/>
      <w:r>
        <w:rPr>
          <w:color w:val="auto"/>
          <w:sz w:val="24"/>
        </w:rPr>
        <w:t>метапредметные</w:t>
      </w:r>
      <w:proofErr w:type="spellEnd"/>
      <w:r>
        <w:rPr>
          <w:color w:val="auto"/>
          <w:sz w:val="24"/>
        </w:rPr>
        <w:t xml:space="preserve"> и предметные </w:t>
      </w:r>
      <w:r>
        <w:rPr>
          <w:color w:val="auto"/>
          <w:sz w:val="24"/>
        </w:rPr>
        <w:br/>
        <w:t xml:space="preserve">результаты освоения </w:t>
      </w:r>
      <w:bookmarkEnd w:id="1"/>
      <w:r>
        <w:rPr>
          <w:color w:val="auto"/>
          <w:sz w:val="24"/>
        </w:rPr>
        <w:t>курса внеурочной деятельности</w:t>
      </w:r>
    </w:p>
    <w:p w:rsidR="00062EB3" w:rsidRPr="00412115" w:rsidRDefault="00062EB3" w:rsidP="00062EB3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412115">
        <w:rPr>
          <w:sz w:val="24"/>
          <w:szCs w:val="24"/>
        </w:rPr>
        <w:t xml:space="preserve">С учетом специфики интеграции учебного предмета в образовательный план </w:t>
      </w:r>
      <w:r w:rsidRPr="00412115">
        <w:rPr>
          <w:sz w:val="24"/>
          <w:szCs w:val="24"/>
        </w:rPr>
        <w:lastRenderedPageBreak/>
        <w:t xml:space="preserve">конкретизируются цели выбранного курса «Занимательная информатика» в рамках той или иной образовательной области для достижения личностных, </w:t>
      </w:r>
      <w:proofErr w:type="spellStart"/>
      <w:r w:rsidRPr="00412115">
        <w:rPr>
          <w:sz w:val="24"/>
          <w:szCs w:val="24"/>
        </w:rPr>
        <w:t>метапредметных</w:t>
      </w:r>
      <w:proofErr w:type="spellEnd"/>
      <w:r w:rsidRPr="00412115">
        <w:rPr>
          <w:sz w:val="24"/>
          <w:szCs w:val="24"/>
        </w:rPr>
        <w:t xml:space="preserve"> и предметных результатов.</w:t>
      </w:r>
    </w:p>
    <w:p w:rsidR="00062EB3" w:rsidRPr="00412115" w:rsidRDefault="00062EB3" w:rsidP="00062EB3">
      <w:pPr>
        <w:pStyle w:val="a4"/>
        <w:spacing w:line="276" w:lineRule="auto"/>
        <w:ind w:firstLine="708"/>
        <w:jc w:val="both"/>
        <w:rPr>
          <w:i/>
          <w:sz w:val="24"/>
          <w:szCs w:val="24"/>
        </w:rPr>
      </w:pPr>
      <w:r w:rsidRPr="00412115">
        <w:rPr>
          <w:i/>
          <w:sz w:val="24"/>
          <w:szCs w:val="24"/>
        </w:rPr>
        <w:t>1-я группа требований: личностные результаты.</w:t>
      </w:r>
    </w:p>
    <w:p w:rsidR="00062EB3" w:rsidRPr="00412115" w:rsidRDefault="00062EB3" w:rsidP="00062EB3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412115">
        <w:rPr>
          <w:sz w:val="24"/>
          <w:szCs w:val="24"/>
        </w:rPr>
        <w:t>Эти требования достигаются под воздействием применения методики обучения и особых отношений «учитель — ученик»:</w:t>
      </w:r>
    </w:p>
    <w:p w:rsidR="00062EB3" w:rsidRPr="00412115" w:rsidRDefault="00062EB3" w:rsidP="00062EB3">
      <w:pPr>
        <w:pStyle w:val="a4"/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12115">
        <w:rPr>
          <w:sz w:val="24"/>
          <w:szCs w:val="24"/>
        </w:rPr>
        <w:t xml:space="preserve">готовность и способность к саморазвитию, </w:t>
      </w:r>
      <w:proofErr w:type="spellStart"/>
      <w:r w:rsidRPr="00412115">
        <w:rPr>
          <w:sz w:val="24"/>
          <w:szCs w:val="24"/>
        </w:rPr>
        <w:t>сформированность</w:t>
      </w:r>
      <w:proofErr w:type="spellEnd"/>
      <w:r w:rsidRPr="00412115">
        <w:rPr>
          <w:sz w:val="24"/>
          <w:szCs w:val="24"/>
        </w:rPr>
        <w:t xml:space="preserve"> мотивации к обучению и познанию;</w:t>
      </w:r>
    </w:p>
    <w:p w:rsidR="00062EB3" w:rsidRPr="00412115" w:rsidRDefault="00062EB3" w:rsidP="00062EB3">
      <w:pPr>
        <w:pStyle w:val="a4"/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gramStart"/>
      <w:r w:rsidRPr="00412115">
        <w:rPr>
          <w:sz w:val="24"/>
          <w:szCs w:val="24"/>
        </w:rPr>
        <w:t>ценностно-смысловые установки обучающихся, отражающие их индивидуально-личностные позиции;</w:t>
      </w:r>
      <w:proofErr w:type="gramEnd"/>
    </w:p>
    <w:p w:rsidR="00062EB3" w:rsidRPr="00412115" w:rsidRDefault="00062EB3" w:rsidP="00062EB3">
      <w:pPr>
        <w:pStyle w:val="a4"/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12115">
        <w:rPr>
          <w:sz w:val="24"/>
          <w:szCs w:val="24"/>
        </w:rPr>
        <w:t>социальные компетенции;</w:t>
      </w:r>
    </w:p>
    <w:p w:rsidR="00062EB3" w:rsidRPr="00412115" w:rsidRDefault="00062EB3" w:rsidP="00062EB3">
      <w:pPr>
        <w:pStyle w:val="a4"/>
        <w:widowControl/>
        <w:numPr>
          <w:ilvl w:val="0"/>
          <w:numId w:val="43"/>
        </w:numPr>
        <w:tabs>
          <w:tab w:val="left" w:pos="1579"/>
        </w:tabs>
        <w:autoSpaceDE/>
        <w:autoSpaceDN/>
        <w:adjustRightInd/>
        <w:spacing w:line="276" w:lineRule="auto"/>
        <w:rPr>
          <w:sz w:val="24"/>
          <w:szCs w:val="24"/>
        </w:rPr>
      </w:pPr>
      <w:r w:rsidRPr="00412115">
        <w:rPr>
          <w:sz w:val="24"/>
          <w:szCs w:val="24"/>
        </w:rPr>
        <w:t>личностные качества</w:t>
      </w:r>
    </w:p>
    <w:p w:rsidR="00062EB3" w:rsidRPr="00412115" w:rsidRDefault="00062EB3" w:rsidP="00062EB3">
      <w:pPr>
        <w:pStyle w:val="a4"/>
        <w:spacing w:line="276" w:lineRule="auto"/>
        <w:ind w:firstLine="708"/>
        <w:jc w:val="both"/>
        <w:rPr>
          <w:i/>
          <w:sz w:val="24"/>
          <w:szCs w:val="24"/>
        </w:rPr>
      </w:pPr>
      <w:r w:rsidRPr="00412115">
        <w:rPr>
          <w:i/>
          <w:sz w:val="24"/>
          <w:szCs w:val="24"/>
        </w:rPr>
        <w:t xml:space="preserve">2-я группа требований: </w:t>
      </w:r>
      <w:proofErr w:type="spellStart"/>
      <w:r w:rsidRPr="00412115">
        <w:rPr>
          <w:i/>
          <w:sz w:val="24"/>
          <w:szCs w:val="24"/>
        </w:rPr>
        <w:t>метапредметные</w:t>
      </w:r>
      <w:proofErr w:type="spellEnd"/>
      <w:r w:rsidRPr="00412115">
        <w:rPr>
          <w:i/>
          <w:sz w:val="24"/>
          <w:szCs w:val="24"/>
        </w:rPr>
        <w:t xml:space="preserve"> результаты.</w:t>
      </w:r>
    </w:p>
    <w:p w:rsidR="00062EB3" w:rsidRPr="00412115" w:rsidRDefault="00062EB3" w:rsidP="00062EB3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412115">
        <w:rPr>
          <w:sz w:val="24"/>
          <w:szCs w:val="24"/>
        </w:rPr>
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 — это освоение УУД:</w:t>
      </w:r>
    </w:p>
    <w:p w:rsidR="00062EB3" w:rsidRPr="00412115" w:rsidRDefault="00062EB3" w:rsidP="00062EB3">
      <w:pPr>
        <w:pStyle w:val="a4"/>
        <w:widowControl/>
        <w:numPr>
          <w:ilvl w:val="0"/>
          <w:numId w:val="4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12115">
        <w:rPr>
          <w:sz w:val="24"/>
          <w:szCs w:val="24"/>
        </w:rPr>
        <w:t>познавательных;</w:t>
      </w:r>
    </w:p>
    <w:p w:rsidR="00062EB3" w:rsidRPr="00412115" w:rsidRDefault="00062EB3" w:rsidP="00062EB3">
      <w:pPr>
        <w:pStyle w:val="a4"/>
        <w:widowControl/>
        <w:numPr>
          <w:ilvl w:val="0"/>
          <w:numId w:val="4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12115">
        <w:rPr>
          <w:sz w:val="24"/>
          <w:szCs w:val="24"/>
        </w:rPr>
        <w:t>регулятивных;</w:t>
      </w:r>
    </w:p>
    <w:p w:rsidR="00062EB3" w:rsidRPr="00412115" w:rsidRDefault="00062EB3" w:rsidP="00062EB3">
      <w:pPr>
        <w:pStyle w:val="a4"/>
        <w:widowControl/>
        <w:numPr>
          <w:ilvl w:val="0"/>
          <w:numId w:val="4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12115">
        <w:rPr>
          <w:sz w:val="24"/>
          <w:szCs w:val="24"/>
        </w:rPr>
        <w:t>коммуникативных;</w:t>
      </w:r>
    </w:p>
    <w:p w:rsidR="00062EB3" w:rsidRPr="00412115" w:rsidRDefault="00062EB3" w:rsidP="00062EB3">
      <w:pPr>
        <w:pStyle w:val="a4"/>
        <w:widowControl/>
        <w:numPr>
          <w:ilvl w:val="0"/>
          <w:numId w:val="44"/>
        </w:numPr>
        <w:tabs>
          <w:tab w:val="left" w:pos="1579"/>
        </w:tabs>
        <w:autoSpaceDE/>
        <w:autoSpaceDN/>
        <w:adjustRightInd/>
        <w:spacing w:line="276" w:lineRule="auto"/>
        <w:rPr>
          <w:sz w:val="24"/>
          <w:szCs w:val="24"/>
        </w:rPr>
      </w:pPr>
      <w:r w:rsidRPr="00412115">
        <w:rPr>
          <w:sz w:val="24"/>
          <w:szCs w:val="24"/>
        </w:rPr>
        <w:t xml:space="preserve">овладение </w:t>
      </w:r>
      <w:proofErr w:type="spellStart"/>
      <w:r w:rsidRPr="00412115">
        <w:rPr>
          <w:sz w:val="24"/>
          <w:szCs w:val="24"/>
        </w:rPr>
        <w:t>межпредметными</w:t>
      </w:r>
      <w:proofErr w:type="spellEnd"/>
      <w:r w:rsidRPr="00412115">
        <w:rPr>
          <w:sz w:val="24"/>
          <w:szCs w:val="24"/>
        </w:rPr>
        <w:t xml:space="preserve"> понятиями (объект, система, действие, алгоритм и др.)</w:t>
      </w:r>
    </w:p>
    <w:p w:rsidR="00062EB3" w:rsidRPr="00412115" w:rsidRDefault="00062EB3" w:rsidP="00062EB3">
      <w:pPr>
        <w:pStyle w:val="a4"/>
        <w:spacing w:line="276" w:lineRule="auto"/>
        <w:ind w:firstLine="708"/>
        <w:rPr>
          <w:i/>
          <w:sz w:val="24"/>
          <w:szCs w:val="24"/>
        </w:rPr>
      </w:pPr>
      <w:r w:rsidRPr="00412115">
        <w:rPr>
          <w:i/>
          <w:sz w:val="24"/>
          <w:szCs w:val="24"/>
        </w:rPr>
        <w:t>3-я группа требований: предметные результаты.</w:t>
      </w:r>
    </w:p>
    <w:p w:rsidR="00062EB3" w:rsidRPr="00412115" w:rsidRDefault="00062EB3" w:rsidP="00062EB3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412115">
        <w:rPr>
          <w:sz w:val="24"/>
          <w:szCs w:val="24"/>
        </w:rPr>
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время.</w:t>
      </w:r>
    </w:p>
    <w:p w:rsidR="00062EB3" w:rsidRPr="00412115" w:rsidRDefault="00062EB3" w:rsidP="00062EB3">
      <w:pPr>
        <w:pStyle w:val="a4"/>
        <w:widowControl/>
        <w:numPr>
          <w:ilvl w:val="0"/>
          <w:numId w:val="45"/>
        </w:numPr>
        <w:autoSpaceDE/>
        <w:autoSpaceDN/>
        <w:adjustRightInd/>
        <w:spacing w:line="276" w:lineRule="auto"/>
        <w:ind w:left="709" w:hanging="283"/>
        <w:jc w:val="both"/>
        <w:rPr>
          <w:sz w:val="24"/>
          <w:szCs w:val="24"/>
        </w:rPr>
      </w:pPr>
      <w:r w:rsidRPr="00412115">
        <w:rPr>
          <w:sz w:val="24"/>
          <w:szCs w:val="24"/>
        </w:rPr>
        <w:t xml:space="preserve">освоенный </w:t>
      </w:r>
      <w:proofErr w:type="gramStart"/>
      <w:r w:rsidRPr="00412115">
        <w:rPr>
          <w:sz w:val="24"/>
          <w:szCs w:val="24"/>
        </w:rPr>
        <w:t>обучающимися</w:t>
      </w:r>
      <w:proofErr w:type="gramEnd"/>
      <w:r w:rsidRPr="00412115">
        <w:rPr>
          <w:sz w:val="24"/>
          <w:szCs w:val="24"/>
        </w:rPr>
        <w:t xml:space="preserve"> в ходе изучения учебного предмета опыт специфической для данной предметной области по получению нового знания, его преобразованию и применению;</w:t>
      </w:r>
    </w:p>
    <w:p w:rsidR="00062EB3" w:rsidRPr="00412115" w:rsidRDefault="00062EB3" w:rsidP="00062EB3">
      <w:pPr>
        <w:pStyle w:val="a4"/>
        <w:widowControl/>
        <w:numPr>
          <w:ilvl w:val="0"/>
          <w:numId w:val="45"/>
        </w:numPr>
        <w:autoSpaceDE/>
        <w:autoSpaceDN/>
        <w:adjustRightInd/>
        <w:spacing w:line="276" w:lineRule="auto"/>
        <w:ind w:left="709" w:hanging="283"/>
        <w:jc w:val="both"/>
        <w:rPr>
          <w:sz w:val="24"/>
          <w:szCs w:val="24"/>
        </w:rPr>
      </w:pPr>
      <w:r w:rsidRPr="00412115">
        <w:rPr>
          <w:sz w:val="24"/>
          <w:szCs w:val="24"/>
        </w:rPr>
        <w:t>система основополагающих элементов научного знания, лежащих в основе современной научной картины мира, то есть предметные результаты основания основной образовательной программы начального общего образования с учетом специфики содержания предметной области.</w:t>
      </w:r>
    </w:p>
    <w:p w:rsidR="00062EB3" w:rsidRPr="00412115" w:rsidRDefault="00062EB3" w:rsidP="00062EB3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412115">
        <w:rPr>
          <w:sz w:val="24"/>
          <w:szCs w:val="24"/>
        </w:rPr>
        <w:t xml:space="preserve">С точки зрения достижения планируемых результатов обучения наиболее ценными являются следующие </w:t>
      </w:r>
      <w:r w:rsidRPr="00412115">
        <w:rPr>
          <w:b/>
          <w:i/>
          <w:sz w:val="24"/>
          <w:szCs w:val="24"/>
        </w:rPr>
        <w:t>компетенции</w:t>
      </w:r>
      <w:r w:rsidRPr="00412115">
        <w:rPr>
          <w:sz w:val="24"/>
          <w:szCs w:val="24"/>
        </w:rPr>
        <w:t>, отраженные в содержании курса:</w:t>
      </w:r>
    </w:p>
    <w:p w:rsidR="00062EB3" w:rsidRPr="00412115" w:rsidRDefault="00062EB3" w:rsidP="00062EB3">
      <w:pPr>
        <w:pStyle w:val="a4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 w:firstLine="360"/>
        <w:jc w:val="both"/>
        <w:rPr>
          <w:sz w:val="24"/>
          <w:szCs w:val="24"/>
        </w:rPr>
      </w:pPr>
      <w:r w:rsidRPr="00412115">
        <w:rPr>
          <w:b/>
          <w:sz w:val="24"/>
          <w:szCs w:val="24"/>
        </w:rPr>
        <w:t>наблюдать за объектами</w:t>
      </w:r>
      <w:r w:rsidRPr="00412115">
        <w:rPr>
          <w:sz w:val="24"/>
          <w:szCs w:val="24"/>
        </w:rPr>
        <w:t xml:space="preserve"> окружающего мира; обнаруживать изменения, происходящие с объектом, и учиться устно и письменно описывать объекты по результатам наблюдений, опытов, работы с информацией;</w:t>
      </w:r>
    </w:p>
    <w:p w:rsidR="00062EB3" w:rsidRPr="00412115" w:rsidRDefault="00062EB3" w:rsidP="00062EB3">
      <w:pPr>
        <w:pStyle w:val="a4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 w:firstLine="360"/>
        <w:jc w:val="both"/>
        <w:rPr>
          <w:sz w:val="24"/>
          <w:szCs w:val="24"/>
        </w:rPr>
      </w:pPr>
      <w:r w:rsidRPr="00412115">
        <w:rPr>
          <w:b/>
          <w:sz w:val="24"/>
          <w:szCs w:val="24"/>
        </w:rPr>
        <w:t>соотносить результаты</w:t>
      </w:r>
      <w:r w:rsidRPr="00412115">
        <w:rPr>
          <w:sz w:val="24"/>
          <w:szCs w:val="24"/>
        </w:rPr>
        <w:t xml:space="preserve"> наблюдения с </w:t>
      </w:r>
      <w:r w:rsidRPr="00412115">
        <w:rPr>
          <w:i/>
          <w:sz w:val="24"/>
          <w:szCs w:val="24"/>
        </w:rPr>
        <w:t>целью</w:t>
      </w:r>
      <w:r w:rsidRPr="00412115">
        <w:rPr>
          <w:sz w:val="24"/>
          <w:szCs w:val="24"/>
        </w:rPr>
        <w:t>, соотносить результаты проведения опыта с целью, т. е. получать ответ на вопрос «Удалось ли достичь поставленной цели? »;</w:t>
      </w:r>
    </w:p>
    <w:p w:rsidR="00062EB3" w:rsidRPr="00412115" w:rsidRDefault="00062EB3" w:rsidP="00062EB3">
      <w:pPr>
        <w:pStyle w:val="a4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 w:firstLine="360"/>
        <w:jc w:val="both"/>
        <w:rPr>
          <w:sz w:val="24"/>
          <w:szCs w:val="24"/>
        </w:rPr>
      </w:pPr>
      <w:r w:rsidRPr="00412115">
        <w:rPr>
          <w:sz w:val="24"/>
          <w:szCs w:val="24"/>
        </w:rPr>
        <w:t xml:space="preserve">устно и письменно </w:t>
      </w:r>
      <w:r w:rsidRPr="00412115">
        <w:rPr>
          <w:b/>
          <w:sz w:val="24"/>
          <w:szCs w:val="24"/>
        </w:rPr>
        <w:t>представлять информацию</w:t>
      </w:r>
      <w:r w:rsidRPr="00412115">
        <w:rPr>
          <w:sz w:val="24"/>
          <w:szCs w:val="24"/>
        </w:rPr>
        <w:t xml:space="preserve"> о наблюдаемом объекте, т. е. создавать текстовую или графическую модель наблюдаемого объекта с помощью компьютера с использованием текстового или графического редактора;</w:t>
      </w:r>
    </w:p>
    <w:p w:rsidR="00062EB3" w:rsidRPr="00412115" w:rsidRDefault="00062EB3" w:rsidP="00062EB3">
      <w:pPr>
        <w:pStyle w:val="a4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 w:firstLine="360"/>
        <w:jc w:val="both"/>
        <w:rPr>
          <w:sz w:val="24"/>
          <w:szCs w:val="24"/>
        </w:rPr>
      </w:pPr>
      <w:r w:rsidRPr="00412115">
        <w:rPr>
          <w:b/>
          <w:sz w:val="24"/>
          <w:szCs w:val="24"/>
        </w:rPr>
        <w:t>понимать</w:t>
      </w:r>
      <w:r w:rsidRPr="00412115">
        <w:rPr>
          <w:sz w:val="24"/>
          <w:szCs w:val="24"/>
        </w:rPr>
        <w:t xml:space="preserve">, что освоение собственно информационных технологий (текстового и графического редакторов) является не самоцелью, а </w:t>
      </w:r>
      <w:r w:rsidRPr="00412115">
        <w:rPr>
          <w:b/>
          <w:sz w:val="24"/>
          <w:szCs w:val="24"/>
        </w:rPr>
        <w:t>способом деятельности</w:t>
      </w:r>
      <w:r w:rsidRPr="00412115">
        <w:rPr>
          <w:sz w:val="24"/>
          <w:szCs w:val="24"/>
        </w:rPr>
        <w:t xml:space="preserve"> в интегративном процессе познания и описания (под описанием понимается создание информационной модели текста, рисунка и др.);</w:t>
      </w:r>
    </w:p>
    <w:p w:rsidR="00062EB3" w:rsidRPr="00412115" w:rsidRDefault="00062EB3" w:rsidP="00062EB3">
      <w:pPr>
        <w:pStyle w:val="a4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 w:firstLine="360"/>
        <w:jc w:val="both"/>
        <w:rPr>
          <w:sz w:val="24"/>
          <w:szCs w:val="24"/>
        </w:rPr>
      </w:pPr>
      <w:proofErr w:type="gramStart"/>
      <w:r w:rsidRPr="00412115">
        <w:rPr>
          <w:b/>
          <w:sz w:val="24"/>
          <w:szCs w:val="24"/>
        </w:rPr>
        <w:t>выявлять</w:t>
      </w:r>
      <w:r w:rsidRPr="00412115">
        <w:rPr>
          <w:sz w:val="24"/>
          <w:szCs w:val="24"/>
        </w:rPr>
        <w:t xml:space="preserve"> отдельные признаки, характерные для сопоставляемых объектов; в процессе информационного моделирования и сравнения объектов анализировать результаты сравнения </w:t>
      </w:r>
      <w:r w:rsidRPr="00412115">
        <w:rPr>
          <w:sz w:val="24"/>
          <w:szCs w:val="24"/>
        </w:rPr>
        <w:lastRenderedPageBreak/>
        <w:t>(ответы на вопросы «Чем похожи?», «Чем не похожи?»); объединять предметы по общему признаку (что лишнее, кто лишний, такие же, как..., такой же, как...), различать целое и часть.</w:t>
      </w:r>
      <w:proofErr w:type="gramEnd"/>
      <w:r w:rsidRPr="00412115">
        <w:rPr>
          <w:sz w:val="24"/>
          <w:szCs w:val="24"/>
        </w:rPr>
        <w:t xml:space="preserve"> Создание информационной модели может сопровождаться проведением простейших измерений разными способами. В процессе познания свойств изучаемых объектов осуществляется сложная мыслительная деятельность с использованием уже готовых предметных, знаковых и графических моделей;</w:t>
      </w:r>
    </w:p>
    <w:p w:rsidR="00062EB3" w:rsidRPr="00412115" w:rsidRDefault="00062EB3" w:rsidP="00062EB3">
      <w:pPr>
        <w:pStyle w:val="a4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 w:firstLine="360"/>
        <w:jc w:val="both"/>
        <w:rPr>
          <w:sz w:val="24"/>
          <w:szCs w:val="24"/>
        </w:rPr>
      </w:pPr>
      <w:r w:rsidRPr="00412115">
        <w:rPr>
          <w:b/>
          <w:sz w:val="24"/>
          <w:szCs w:val="24"/>
        </w:rPr>
        <w:t>решать</w:t>
      </w:r>
      <w:r w:rsidRPr="00412115">
        <w:rPr>
          <w:sz w:val="24"/>
          <w:szCs w:val="24"/>
        </w:rPr>
        <w:t xml:space="preserve"> </w:t>
      </w:r>
      <w:r w:rsidRPr="00412115">
        <w:rPr>
          <w:b/>
          <w:sz w:val="24"/>
          <w:szCs w:val="24"/>
        </w:rPr>
        <w:t>творческие задачи</w:t>
      </w:r>
      <w:r w:rsidRPr="00412115">
        <w:rPr>
          <w:sz w:val="24"/>
          <w:szCs w:val="24"/>
        </w:rPr>
        <w:t xml:space="preserve"> на уровне комбинаций, преобразования, анализа информации при выполнении упражнений на компьютере и компьютерных проектов;</w:t>
      </w:r>
    </w:p>
    <w:p w:rsidR="00062EB3" w:rsidRPr="00412115" w:rsidRDefault="00062EB3" w:rsidP="00062EB3">
      <w:pPr>
        <w:pStyle w:val="a4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 w:firstLine="360"/>
        <w:jc w:val="both"/>
        <w:rPr>
          <w:sz w:val="24"/>
          <w:szCs w:val="24"/>
        </w:rPr>
      </w:pPr>
      <w:proofErr w:type="gramStart"/>
      <w:r w:rsidRPr="00412115">
        <w:rPr>
          <w:b/>
          <w:sz w:val="24"/>
          <w:szCs w:val="24"/>
        </w:rPr>
        <w:t>самостоятельно</w:t>
      </w:r>
      <w:r w:rsidRPr="00412115">
        <w:rPr>
          <w:sz w:val="24"/>
          <w:szCs w:val="24"/>
        </w:rPr>
        <w:t xml:space="preserve"> </w:t>
      </w:r>
      <w:r w:rsidRPr="00412115">
        <w:rPr>
          <w:b/>
          <w:sz w:val="24"/>
          <w:szCs w:val="24"/>
        </w:rPr>
        <w:t>составлять</w:t>
      </w:r>
      <w:r w:rsidRPr="00412115">
        <w:rPr>
          <w:sz w:val="24"/>
          <w:szCs w:val="24"/>
        </w:rPr>
        <w:t xml:space="preserve"> план действий (замысел), проявлять оригинальность при решении творческой конструкторской задачи, создавать творческие работы (сообщения, небольшие сочинения, графические работы), разыгрывать воображаемые ситуации, создавая простейшие </w:t>
      </w:r>
      <w:proofErr w:type="spellStart"/>
      <w:r w:rsidRPr="00412115">
        <w:rPr>
          <w:sz w:val="24"/>
          <w:szCs w:val="24"/>
        </w:rPr>
        <w:t>мультимедийные</w:t>
      </w:r>
      <w:proofErr w:type="spellEnd"/>
      <w:r w:rsidRPr="00412115">
        <w:rPr>
          <w:sz w:val="24"/>
          <w:szCs w:val="24"/>
        </w:rPr>
        <w:t xml:space="preserve"> объекты и презентации, применять простейшие логические выражения типа: «...и/или...», «если... то...», «не только, но и...» и давать элементарное обоснование высказанного суждения;</w:t>
      </w:r>
      <w:proofErr w:type="gramEnd"/>
    </w:p>
    <w:p w:rsidR="00062EB3" w:rsidRPr="00412115" w:rsidRDefault="00062EB3" w:rsidP="00062EB3">
      <w:pPr>
        <w:pStyle w:val="a4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 w:firstLine="360"/>
        <w:jc w:val="both"/>
        <w:rPr>
          <w:sz w:val="24"/>
          <w:szCs w:val="24"/>
        </w:rPr>
      </w:pPr>
      <w:r w:rsidRPr="00412115">
        <w:rPr>
          <w:b/>
          <w:sz w:val="24"/>
          <w:szCs w:val="24"/>
        </w:rPr>
        <w:t>овладевать</w:t>
      </w:r>
      <w:r w:rsidRPr="00412115">
        <w:rPr>
          <w:sz w:val="24"/>
          <w:szCs w:val="24"/>
        </w:rPr>
        <w:t xml:space="preserve"> </w:t>
      </w:r>
      <w:r w:rsidRPr="00412115">
        <w:rPr>
          <w:b/>
          <w:sz w:val="24"/>
          <w:szCs w:val="24"/>
        </w:rPr>
        <w:t>первоначальными умениями</w:t>
      </w:r>
      <w:r w:rsidRPr="00412115">
        <w:rPr>
          <w:sz w:val="24"/>
          <w:szCs w:val="24"/>
        </w:rPr>
        <w:t xml:space="preserve"> передачи, поиска, преобразования, хранения информации, использования компьютера; при выполнении интерактивных компьютерных заданий и развивающих упражнений — поиском (проверкой) необходимой информации в интерактивном компьютерном словаре, электронном каталоге библиотеки. Одновременно происходит овладение различными способами представления информации, в том числе в табличном виде, упорядочения информации по алфавиту и числовым параметрам (возрастанию и убыванию);</w:t>
      </w:r>
    </w:p>
    <w:p w:rsidR="00062EB3" w:rsidRPr="00412115" w:rsidRDefault="00062EB3" w:rsidP="00062EB3">
      <w:pPr>
        <w:pStyle w:val="a4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 w:firstLine="360"/>
        <w:jc w:val="both"/>
        <w:rPr>
          <w:sz w:val="24"/>
          <w:szCs w:val="24"/>
        </w:rPr>
      </w:pPr>
      <w:r w:rsidRPr="00412115">
        <w:rPr>
          <w:b/>
          <w:sz w:val="24"/>
          <w:szCs w:val="24"/>
        </w:rPr>
        <w:t>получать опыт организации своей деятельности</w:t>
      </w:r>
      <w:r w:rsidRPr="00412115">
        <w:rPr>
          <w:sz w:val="24"/>
          <w:szCs w:val="24"/>
        </w:rPr>
        <w:t>, выполняя специально разработанные для этого интерактивные задания. Это задания, предусматривающие выполнение инструкций, точное следование образцу и простейшим алгоритмам,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 »;</w:t>
      </w:r>
    </w:p>
    <w:p w:rsidR="00062EB3" w:rsidRPr="00412115" w:rsidRDefault="00062EB3" w:rsidP="00062EB3">
      <w:pPr>
        <w:pStyle w:val="a4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 w:firstLine="360"/>
        <w:jc w:val="both"/>
        <w:rPr>
          <w:sz w:val="24"/>
          <w:szCs w:val="24"/>
        </w:rPr>
      </w:pPr>
      <w:r w:rsidRPr="00412115">
        <w:rPr>
          <w:b/>
          <w:sz w:val="24"/>
          <w:szCs w:val="24"/>
        </w:rPr>
        <w:t>получать опыт рефлексивной деятельности</w:t>
      </w:r>
      <w:r w:rsidRPr="00412115">
        <w:rPr>
          <w:sz w:val="24"/>
          <w:szCs w:val="24"/>
        </w:rPr>
        <w:t xml:space="preserve">, выполняя особый класс упражнений и интерактивных заданий. </w:t>
      </w:r>
      <w:proofErr w:type="gramStart"/>
      <w:r w:rsidRPr="00412115">
        <w:rPr>
          <w:sz w:val="24"/>
          <w:szCs w:val="24"/>
        </w:rPr>
        <w:t>Это происходит при определении способов контроля и оценки собственной деятельности (ответы на вопросы «Такой ли получен результат?», «Правильно ли я делаю это?»), нахождении ошибок в ходе выполнения упражнения и их исправлении;</w:t>
      </w:r>
      <w:proofErr w:type="gramEnd"/>
    </w:p>
    <w:p w:rsidR="00062EB3" w:rsidRPr="00412115" w:rsidRDefault="00062EB3" w:rsidP="00062EB3">
      <w:pPr>
        <w:pStyle w:val="a4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 w:firstLine="360"/>
        <w:jc w:val="both"/>
        <w:rPr>
          <w:sz w:val="24"/>
          <w:szCs w:val="24"/>
        </w:rPr>
      </w:pPr>
      <w:r w:rsidRPr="00412115">
        <w:rPr>
          <w:b/>
          <w:sz w:val="24"/>
          <w:szCs w:val="24"/>
        </w:rPr>
        <w:t>приобретать опыт сотрудничества</w:t>
      </w:r>
      <w:r w:rsidRPr="00412115">
        <w:rPr>
          <w:sz w:val="24"/>
          <w:szCs w:val="24"/>
        </w:rPr>
        <w:t xml:space="preserve"> при выполнении групповых компьютерных проектов: уметь договариваться, распределять работу между членами группы, оценивать свой личный вклад и общий результат деятельности.</w:t>
      </w:r>
      <w:bookmarkStart w:id="2" w:name="bookmark14"/>
    </w:p>
    <w:bookmarkEnd w:id="2"/>
    <w:p w:rsidR="00062EB3" w:rsidRPr="00412115" w:rsidRDefault="00062EB3" w:rsidP="00062E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62EB3" w:rsidRPr="00412115" w:rsidRDefault="00062EB3" w:rsidP="00062EB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2115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 в учебном плане</w:t>
      </w:r>
    </w:p>
    <w:p w:rsidR="00062EB3" w:rsidRPr="00412115" w:rsidRDefault="00062EB3" w:rsidP="00062EB3">
      <w:pPr>
        <w:rPr>
          <w:rFonts w:ascii="Times New Roman" w:hAnsi="Times New Roman" w:cs="Times New Roman"/>
          <w:b/>
          <w:sz w:val="24"/>
          <w:szCs w:val="24"/>
        </w:rPr>
      </w:pPr>
    </w:p>
    <w:p w:rsidR="00412115" w:rsidRDefault="00062EB3" w:rsidP="00062EB3">
      <w:pPr>
        <w:rPr>
          <w:rFonts w:ascii="Times New Roman" w:hAnsi="Times New Roman" w:cs="Times New Roman"/>
          <w:sz w:val="24"/>
          <w:szCs w:val="24"/>
        </w:rPr>
      </w:pPr>
      <w:r w:rsidRPr="00412115">
        <w:rPr>
          <w:rFonts w:ascii="Times New Roman" w:hAnsi="Times New Roman" w:cs="Times New Roman"/>
          <w:sz w:val="24"/>
          <w:szCs w:val="24"/>
        </w:rPr>
        <w:t>Рабочая программа  курса внеурочной деятельности  рассчитана на  34 часа учебног</w:t>
      </w:r>
      <w:r w:rsidR="00812E6D" w:rsidRPr="00412115">
        <w:rPr>
          <w:rFonts w:ascii="Times New Roman" w:hAnsi="Times New Roman" w:cs="Times New Roman"/>
          <w:sz w:val="24"/>
          <w:szCs w:val="24"/>
        </w:rPr>
        <w:t>о часа  -</w:t>
      </w:r>
      <w:r w:rsidR="00B118DA" w:rsidRPr="00412115">
        <w:rPr>
          <w:rFonts w:ascii="Times New Roman" w:hAnsi="Times New Roman" w:cs="Times New Roman"/>
          <w:sz w:val="24"/>
          <w:szCs w:val="24"/>
        </w:rPr>
        <w:t xml:space="preserve"> во вторых </w:t>
      </w:r>
      <w:r w:rsidR="00812E6D" w:rsidRPr="00412115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412115">
        <w:rPr>
          <w:rFonts w:ascii="Times New Roman" w:hAnsi="Times New Roman" w:cs="Times New Roman"/>
          <w:sz w:val="24"/>
          <w:szCs w:val="24"/>
        </w:rPr>
        <w:t>.</w:t>
      </w:r>
    </w:p>
    <w:p w:rsidR="00062EB3" w:rsidRPr="00412115" w:rsidRDefault="00062EB3" w:rsidP="00062EB3">
      <w:pPr>
        <w:rPr>
          <w:rFonts w:ascii="Times New Roman" w:hAnsi="Times New Roman" w:cs="Times New Roman"/>
          <w:sz w:val="24"/>
          <w:szCs w:val="24"/>
        </w:rPr>
      </w:pPr>
      <w:r w:rsidRPr="00412115">
        <w:rPr>
          <w:rFonts w:ascii="Times New Roman" w:hAnsi="Times New Roman" w:cs="Times New Roman"/>
          <w:sz w:val="24"/>
          <w:szCs w:val="24"/>
        </w:rPr>
        <w:t>Количество часов в неделю – 1 час.</w:t>
      </w:r>
    </w:p>
    <w:p w:rsidR="00062EB3" w:rsidRDefault="00062EB3" w:rsidP="00062EB3">
      <w:pPr>
        <w:tabs>
          <w:tab w:val="left" w:pos="3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12115" w:rsidRDefault="00412115" w:rsidP="00062EB3">
      <w:pPr>
        <w:tabs>
          <w:tab w:val="left" w:pos="3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12115" w:rsidRDefault="00412115" w:rsidP="00062EB3">
      <w:pPr>
        <w:tabs>
          <w:tab w:val="left" w:pos="3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12115" w:rsidRDefault="00412115" w:rsidP="00062EB3">
      <w:pPr>
        <w:tabs>
          <w:tab w:val="left" w:pos="3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62EB3" w:rsidRDefault="00062EB3" w:rsidP="00062EB3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Календарно – тематическое планирование курсу </w:t>
      </w:r>
    </w:p>
    <w:p w:rsidR="00062EB3" w:rsidRDefault="00812E6D" w:rsidP="00062EB3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внеурочной деятельности в  2</w:t>
      </w:r>
      <w:r w:rsidR="00062EB3">
        <w:rPr>
          <w:rFonts w:ascii="Times New Roman" w:hAnsi="Times New Roman" w:cs="Times New Roman"/>
          <w:b/>
          <w:bCs/>
        </w:rPr>
        <w:t xml:space="preserve"> классах</w:t>
      </w:r>
    </w:p>
    <w:tbl>
      <w:tblPr>
        <w:tblpPr w:leftFromText="180" w:rightFromText="180" w:bottomFromText="200" w:vertAnchor="text" w:horzAnchor="page" w:tblpX="463" w:tblpY="230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701"/>
        <w:gridCol w:w="7653"/>
      </w:tblGrid>
      <w:tr w:rsidR="00062EB3" w:rsidTr="00062EB3">
        <w:trPr>
          <w:trHeight w:val="51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</w:p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 урока</w:t>
            </w:r>
          </w:p>
        </w:tc>
      </w:tr>
      <w:tr w:rsidR="00062EB3" w:rsidTr="00062EB3">
        <w:trPr>
          <w:trHeight w:val="51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Человек и информация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Источники  информации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Приемники информации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Носители информации</w:t>
            </w:r>
          </w:p>
        </w:tc>
      </w:tr>
      <w:tr w:rsidR="00062EB3" w:rsidTr="00062EB3">
        <w:trPr>
          <w:trHeight w:val="2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Компьютер.</w:t>
            </w:r>
          </w:p>
        </w:tc>
      </w:tr>
      <w:tr w:rsidR="00062EB3" w:rsidTr="00062EB3">
        <w:trPr>
          <w:trHeight w:val="2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Повторение пройденного материала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3"/>
                <w:lang w:eastAsia="en-US"/>
              </w:rPr>
              <w:t>Получение информации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Представление информации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Кодирование информации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Кодирование данных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Шифрование данных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Хранение информации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Повторение пройденного материала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Обработка информации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Обработка данных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Объект, его имя и  свойства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Функции объекта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Отношения между объектами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Характеристика объекта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Документ и данные об объекте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Повторение пройденного материала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Компьютер – это система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Системные программы 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Операционная система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Файловая система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Компьютерные сети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Информационные системы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Повторение пройденного материала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Повторение материала за год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Повторение материала за год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Повторение материала за год</w:t>
            </w:r>
          </w:p>
        </w:tc>
      </w:tr>
      <w:tr w:rsidR="00062EB3" w:rsidTr="00062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3" w:rsidRDefault="00062EB3">
            <w:pPr>
              <w:shd w:val="clear" w:color="auto" w:fill="FFFFFF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B3" w:rsidRDefault="00062EB3">
            <w:pPr>
              <w:shd w:val="clear" w:color="auto" w:fill="FFFFFF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Игры</w:t>
            </w:r>
          </w:p>
        </w:tc>
      </w:tr>
    </w:tbl>
    <w:p w:rsidR="00062EB3" w:rsidRDefault="00062EB3" w:rsidP="00812E6D">
      <w:pPr>
        <w:tabs>
          <w:tab w:val="left" w:pos="2730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E91" w:rsidRDefault="002C0E91" w:rsidP="002C0E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278" w:rsidRPr="00812E6D" w:rsidRDefault="005B1278" w:rsidP="002C0E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E6D">
        <w:rPr>
          <w:rFonts w:ascii="Times New Roman" w:hAnsi="Times New Roman" w:cs="Times New Roman"/>
          <w:b/>
          <w:sz w:val="24"/>
          <w:szCs w:val="24"/>
        </w:rPr>
        <w:t>Учебно-методическая литература:</w:t>
      </w:r>
    </w:p>
    <w:p w:rsidR="005B1278" w:rsidRPr="00812E6D" w:rsidRDefault="005B1278" w:rsidP="002C0E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278" w:rsidRPr="00812E6D" w:rsidRDefault="005B1278" w:rsidP="00062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E6D">
        <w:rPr>
          <w:rFonts w:ascii="Times New Roman" w:hAnsi="Times New Roman" w:cs="Times New Roman"/>
          <w:sz w:val="24"/>
          <w:szCs w:val="24"/>
        </w:rPr>
        <w:t xml:space="preserve">1. Матвеева Н.В. Информатика: учебник для 2 класса: в 2 частях. / Н.В. Матвеева, Е.Н. </w:t>
      </w:r>
      <w:proofErr w:type="spellStart"/>
      <w:r w:rsidRPr="00812E6D">
        <w:rPr>
          <w:rFonts w:ascii="Times New Roman" w:hAnsi="Times New Roman" w:cs="Times New Roman"/>
          <w:sz w:val="24"/>
          <w:szCs w:val="24"/>
        </w:rPr>
        <w:t>Челак</w:t>
      </w:r>
      <w:proofErr w:type="spellEnd"/>
      <w:r w:rsidRPr="00812E6D">
        <w:rPr>
          <w:rFonts w:ascii="Times New Roman" w:hAnsi="Times New Roman" w:cs="Times New Roman"/>
          <w:sz w:val="24"/>
          <w:szCs w:val="24"/>
        </w:rPr>
        <w:t xml:space="preserve">, Н.К. </w:t>
      </w:r>
      <w:proofErr w:type="spellStart"/>
      <w:r w:rsidRPr="00812E6D">
        <w:rPr>
          <w:rFonts w:ascii="Times New Roman" w:hAnsi="Times New Roman" w:cs="Times New Roman"/>
          <w:sz w:val="24"/>
          <w:szCs w:val="24"/>
        </w:rPr>
        <w:t>Конопатова</w:t>
      </w:r>
      <w:proofErr w:type="spellEnd"/>
      <w:r w:rsidRPr="00812E6D">
        <w:rPr>
          <w:rFonts w:ascii="Times New Roman" w:hAnsi="Times New Roman" w:cs="Times New Roman"/>
          <w:sz w:val="24"/>
          <w:szCs w:val="24"/>
        </w:rPr>
        <w:t xml:space="preserve">, Л.П. Панкратова. – 2-е изд., </w:t>
      </w:r>
      <w:proofErr w:type="spellStart"/>
      <w:r w:rsidRPr="00812E6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12E6D">
        <w:rPr>
          <w:rFonts w:ascii="Times New Roman" w:hAnsi="Times New Roman" w:cs="Times New Roman"/>
          <w:sz w:val="24"/>
          <w:szCs w:val="24"/>
        </w:rPr>
        <w:t xml:space="preserve">. – М.: БИНОМ, 2013г. </w:t>
      </w:r>
    </w:p>
    <w:p w:rsidR="005B1278" w:rsidRPr="00812E6D" w:rsidRDefault="00062EB3" w:rsidP="00062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E6D">
        <w:rPr>
          <w:rFonts w:ascii="Times New Roman" w:hAnsi="Times New Roman" w:cs="Times New Roman"/>
          <w:sz w:val="24"/>
          <w:szCs w:val="24"/>
        </w:rPr>
        <w:t>2</w:t>
      </w:r>
      <w:r w:rsidR="005B1278" w:rsidRPr="00812E6D">
        <w:rPr>
          <w:rFonts w:ascii="Times New Roman" w:hAnsi="Times New Roman" w:cs="Times New Roman"/>
          <w:sz w:val="24"/>
          <w:szCs w:val="24"/>
        </w:rPr>
        <w:t xml:space="preserve">. Матвеева Н.К. Информатика и ИКТ: рабочая тетрадь для 2 класса. Ч 1, Ч 2. / Н.В. Матвеева, Е.Н. </w:t>
      </w:r>
      <w:proofErr w:type="spellStart"/>
      <w:r w:rsidR="005B1278" w:rsidRPr="00812E6D">
        <w:rPr>
          <w:rFonts w:ascii="Times New Roman" w:hAnsi="Times New Roman" w:cs="Times New Roman"/>
          <w:sz w:val="24"/>
          <w:szCs w:val="24"/>
        </w:rPr>
        <w:t>Челак</w:t>
      </w:r>
      <w:proofErr w:type="spellEnd"/>
      <w:r w:rsidR="005B1278" w:rsidRPr="00812E6D">
        <w:rPr>
          <w:rFonts w:ascii="Times New Roman" w:hAnsi="Times New Roman" w:cs="Times New Roman"/>
          <w:sz w:val="24"/>
          <w:szCs w:val="24"/>
        </w:rPr>
        <w:t xml:space="preserve">, Н.К. </w:t>
      </w:r>
      <w:proofErr w:type="spellStart"/>
      <w:r w:rsidR="005B1278" w:rsidRPr="00812E6D">
        <w:rPr>
          <w:rFonts w:ascii="Times New Roman" w:hAnsi="Times New Roman" w:cs="Times New Roman"/>
          <w:sz w:val="24"/>
          <w:szCs w:val="24"/>
        </w:rPr>
        <w:t>Конопатова</w:t>
      </w:r>
      <w:proofErr w:type="spellEnd"/>
      <w:r w:rsidR="005B1278" w:rsidRPr="00812E6D">
        <w:rPr>
          <w:rFonts w:ascii="Times New Roman" w:hAnsi="Times New Roman" w:cs="Times New Roman"/>
          <w:sz w:val="24"/>
          <w:szCs w:val="24"/>
        </w:rPr>
        <w:t xml:space="preserve">, Л.П. Панкратова. – 2-е изд.- М.: БИНОМ. Лаборатория знаний, 2014 г. </w:t>
      </w:r>
    </w:p>
    <w:p w:rsidR="005B1278" w:rsidRPr="00812E6D" w:rsidRDefault="00062EB3" w:rsidP="002C0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E6D">
        <w:rPr>
          <w:rFonts w:ascii="Times New Roman" w:hAnsi="Times New Roman" w:cs="Times New Roman"/>
          <w:sz w:val="24"/>
          <w:szCs w:val="24"/>
        </w:rPr>
        <w:t>3</w:t>
      </w:r>
      <w:r w:rsidR="005B1278" w:rsidRPr="00812E6D">
        <w:rPr>
          <w:rFonts w:ascii="Times New Roman" w:hAnsi="Times New Roman" w:cs="Times New Roman"/>
          <w:sz w:val="24"/>
          <w:szCs w:val="24"/>
        </w:rPr>
        <w:t xml:space="preserve">. Матвеева Н.В. Информатика и ИКТ. 2 класс: методическое пособие / Н.В. Матвеева, Е.Н. </w:t>
      </w:r>
      <w:proofErr w:type="spellStart"/>
      <w:r w:rsidR="005B1278" w:rsidRPr="00812E6D">
        <w:rPr>
          <w:rFonts w:ascii="Times New Roman" w:hAnsi="Times New Roman" w:cs="Times New Roman"/>
          <w:sz w:val="24"/>
          <w:szCs w:val="24"/>
        </w:rPr>
        <w:t>Челак</w:t>
      </w:r>
      <w:proofErr w:type="spellEnd"/>
      <w:r w:rsidR="005B1278" w:rsidRPr="00812E6D">
        <w:rPr>
          <w:rFonts w:ascii="Times New Roman" w:hAnsi="Times New Roman" w:cs="Times New Roman"/>
          <w:sz w:val="24"/>
          <w:szCs w:val="24"/>
        </w:rPr>
        <w:t xml:space="preserve">, Н.К. </w:t>
      </w:r>
      <w:proofErr w:type="spellStart"/>
      <w:r w:rsidR="005B1278" w:rsidRPr="00812E6D">
        <w:rPr>
          <w:rFonts w:ascii="Times New Roman" w:hAnsi="Times New Roman" w:cs="Times New Roman"/>
          <w:sz w:val="24"/>
          <w:szCs w:val="24"/>
        </w:rPr>
        <w:t>Конопатова</w:t>
      </w:r>
      <w:proofErr w:type="spellEnd"/>
      <w:r w:rsidR="005B1278" w:rsidRPr="00812E6D">
        <w:rPr>
          <w:rFonts w:ascii="Times New Roman" w:hAnsi="Times New Roman" w:cs="Times New Roman"/>
          <w:sz w:val="24"/>
          <w:szCs w:val="24"/>
        </w:rPr>
        <w:t xml:space="preserve">, Л.П. Панкратова. - </w:t>
      </w:r>
      <w:proofErr w:type="spellStart"/>
      <w:r w:rsidR="005B1278" w:rsidRPr="00812E6D">
        <w:rPr>
          <w:rFonts w:ascii="Times New Roman" w:hAnsi="Times New Roman" w:cs="Times New Roman"/>
          <w:sz w:val="24"/>
          <w:szCs w:val="24"/>
        </w:rPr>
        <w:t>М.:Бином</w:t>
      </w:r>
      <w:proofErr w:type="spellEnd"/>
      <w:r w:rsidR="005B1278" w:rsidRPr="00812E6D">
        <w:rPr>
          <w:rFonts w:ascii="Times New Roman" w:hAnsi="Times New Roman" w:cs="Times New Roman"/>
          <w:sz w:val="24"/>
          <w:szCs w:val="24"/>
        </w:rPr>
        <w:t xml:space="preserve">. Лаборатория знаний, 2014. </w:t>
      </w:r>
    </w:p>
    <w:p w:rsidR="008D379A" w:rsidRPr="00812E6D" w:rsidRDefault="00062EB3" w:rsidP="002C0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E6D">
        <w:rPr>
          <w:rFonts w:ascii="Times New Roman" w:hAnsi="Times New Roman" w:cs="Times New Roman"/>
          <w:sz w:val="24"/>
          <w:szCs w:val="24"/>
        </w:rPr>
        <w:t>4</w:t>
      </w:r>
      <w:r w:rsidR="005B1278" w:rsidRPr="00812E6D">
        <w:rPr>
          <w:rFonts w:ascii="Times New Roman" w:hAnsi="Times New Roman" w:cs="Times New Roman"/>
          <w:sz w:val="24"/>
          <w:szCs w:val="24"/>
        </w:rPr>
        <w:t>.Электронные образовательные ресурсы</w:t>
      </w:r>
      <w:r w:rsidR="008D379A" w:rsidRPr="00812E6D">
        <w:rPr>
          <w:rFonts w:ascii="Times New Roman" w:hAnsi="Times New Roman" w:cs="Times New Roman"/>
          <w:sz w:val="24"/>
          <w:szCs w:val="24"/>
        </w:rPr>
        <w:t xml:space="preserve"> (ЭОР):</w:t>
      </w:r>
    </w:p>
    <w:p w:rsidR="008D379A" w:rsidRPr="00812E6D" w:rsidRDefault="008D379A" w:rsidP="002C0E91">
      <w:pPr>
        <w:pStyle w:val="a4"/>
        <w:numPr>
          <w:ilvl w:val="0"/>
          <w:numId w:val="34"/>
        </w:numPr>
        <w:ind w:left="0" w:firstLine="1134"/>
        <w:jc w:val="both"/>
        <w:rPr>
          <w:sz w:val="24"/>
          <w:szCs w:val="24"/>
        </w:rPr>
      </w:pPr>
      <w:r w:rsidRPr="00812E6D">
        <w:rPr>
          <w:rFonts w:eastAsia="Times New Roman"/>
          <w:sz w:val="24"/>
          <w:szCs w:val="24"/>
        </w:rPr>
        <w:t>ЭОР Единой коллекции (</w:t>
      </w:r>
      <w:hyperlink r:id="rId7" w:history="1">
        <w:r w:rsidRPr="00812E6D">
          <w:rPr>
            <w:rFonts w:eastAsia="Times New Roman"/>
            <w:sz w:val="24"/>
            <w:szCs w:val="24"/>
            <w:u w:val="single"/>
            <w:lang w:val="en-US"/>
          </w:rPr>
          <w:t>http</w:t>
        </w:r>
        <w:r w:rsidRPr="00812E6D">
          <w:rPr>
            <w:rFonts w:eastAsia="Times New Roman"/>
            <w:sz w:val="24"/>
            <w:szCs w:val="24"/>
            <w:u w:val="single"/>
          </w:rPr>
          <w:t>://</w:t>
        </w:r>
        <w:r w:rsidRPr="00812E6D">
          <w:rPr>
            <w:rFonts w:eastAsia="Times New Roman"/>
            <w:sz w:val="24"/>
            <w:szCs w:val="24"/>
            <w:u w:val="single"/>
            <w:lang w:val="en-US"/>
          </w:rPr>
          <w:t>school</w:t>
        </w:r>
        <w:r w:rsidRPr="00812E6D">
          <w:rPr>
            <w:rFonts w:eastAsia="Times New Roman"/>
            <w:sz w:val="24"/>
            <w:szCs w:val="24"/>
            <w:u w:val="single"/>
          </w:rPr>
          <w:t>-</w:t>
        </w:r>
        <w:r w:rsidRPr="00812E6D">
          <w:rPr>
            <w:rFonts w:eastAsia="Times New Roman"/>
            <w:sz w:val="24"/>
            <w:szCs w:val="24"/>
            <w:u w:val="single"/>
            <w:lang w:val="en-US"/>
          </w:rPr>
          <w:t>collection</w:t>
        </w:r>
        <w:r w:rsidRPr="00812E6D">
          <w:rPr>
            <w:rFonts w:eastAsia="Times New Roman"/>
            <w:sz w:val="24"/>
            <w:szCs w:val="24"/>
            <w:u w:val="single"/>
          </w:rPr>
          <w:t>.</w:t>
        </w:r>
        <w:proofErr w:type="spellStart"/>
        <w:r w:rsidRPr="00812E6D">
          <w:rPr>
            <w:rFonts w:eastAsia="Times New Roman"/>
            <w:sz w:val="24"/>
            <w:szCs w:val="24"/>
            <w:u w:val="single"/>
            <w:lang w:val="en-US"/>
          </w:rPr>
          <w:t>edu</w:t>
        </w:r>
        <w:proofErr w:type="spellEnd"/>
      </w:hyperlink>
      <w:r w:rsidRPr="00812E6D">
        <w:rPr>
          <w:rFonts w:eastAsia="Times New Roman"/>
          <w:sz w:val="24"/>
          <w:szCs w:val="24"/>
        </w:rPr>
        <w:t xml:space="preserve">. </w:t>
      </w:r>
      <w:proofErr w:type="spellStart"/>
      <w:r w:rsidRPr="00812E6D">
        <w:rPr>
          <w:rFonts w:eastAsia="Times New Roman"/>
          <w:sz w:val="24"/>
          <w:szCs w:val="24"/>
        </w:rPr>
        <w:t>ги</w:t>
      </w:r>
      <w:proofErr w:type="spellEnd"/>
      <w:r w:rsidRPr="00812E6D">
        <w:rPr>
          <w:rFonts w:eastAsia="Times New Roman"/>
          <w:sz w:val="24"/>
          <w:szCs w:val="24"/>
        </w:rPr>
        <w:t>/) к учебнику Н. В. Матвеевой и др. «Информатика», 2 класс;</w:t>
      </w:r>
    </w:p>
    <w:p w:rsidR="008D379A" w:rsidRPr="00812E6D" w:rsidRDefault="008D379A" w:rsidP="002C0E91">
      <w:pPr>
        <w:pStyle w:val="a4"/>
        <w:numPr>
          <w:ilvl w:val="0"/>
          <w:numId w:val="34"/>
        </w:numPr>
        <w:ind w:left="0" w:firstLine="1134"/>
        <w:jc w:val="both"/>
        <w:rPr>
          <w:sz w:val="24"/>
          <w:szCs w:val="24"/>
        </w:rPr>
      </w:pPr>
      <w:r w:rsidRPr="00812E6D">
        <w:rPr>
          <w:rFonts w:eastAsia="Times New Roman"/>
          <w:sz w:val="24"/>
          <w:szCs w:val="24"/>
        </w:rPr>
        <w:t xml:space="preserve">ЭОР Единой коллекции «Системы виртуальных </w:t>
      </w:r>
      <w:proofErr w:type="gramStart"/>
      <w:r w:rsidRPr="00812E6D">
        <w:rPr>
          <w:rFonts w:eastAsia="Times New Roman"/>
          <w:sz w:val="24"/>
          <w:szCs w:val="24"/>
        </w:rPr>
        <w:t>лабора</w:t>
      </w:r>
      <w:r w:rsidRPr="00812E6D">
        <w:rPr>
          <w:rFonts w:eastAsia="Times New Roman"/>
          <w:sz w:val="24"/>
          <w:szCs w:val="24"/>
        </w:rPr>
        <w:softHyphen/>
        <w:t>торий</w:t>
      </w:r>
      <w:proofErr w:type="gramEnd"/>
      <w:r w:rsidRPr="00812E6D">
        <w:rPr>
          <w:rFonts w:eastAsia="Times New Roman"/>
          <w:sz w:val="24"/>
          <w:szCs w:val="24"/>
        </w:rPr>
        <w:t xml:space="preserve"> но информатике: задачник 2—6»;</w:t>
      </w:r>
    </w:p>
    <w:p w:rsidR="008D379A" w:rsidRPr="00812E6D" w:rsidRDefault="008D379A" w:rsidP="002C0E91">
      <w:pPr>
        <w:pStyle w:val="a4"/>
        <w:numPr>
          <w:ilvl w:val="0"/>
          <w:numId w:val="34"/>
        </w:numPr>
        <w:ind w:left="0" w:firstLine="1134"/>
        <w:jc w:val="both"/>
        <w:rPr>
          <w:rFonts w:eastAsia="Times New Roman"/>
          <w:sz w:val="24"/>
          <w:szCs w:val="24"/>
        </w:rPr>
      </w:pPr>
      <w:r w:rsidRPr="00812E6D">
        <w:rPr>
          <w:rFonts w:eastAsia="Times New Roman"/>
          <w:sz w:val="24"/>
          <w:szCs w:val="24"/>
        </w:rPr>
        <w:t xml:space="preserve">ЭОР на </w:t>
      </w:r>
      <w:r w:rsidRPr="00812E6D">
        <w:rPr>
          <w:rFonts w:eastAsia="Times New Roman"/>
          <w:sz w:val="24"/>
          <w:szCs w:val="24"/>
          <w:lang w:val="en-US"/>
        </w:rPr>
        <w:t>CD</w:t>
      </w:r>
      <w:r w:rsidRPr="00812E6D">
        <w:rPr>
          <w:rFonts w:eastAsia="Times New Roman"/>
          <w:sz w:val="24"/>
          <w:szCs w:val="24"/>
        </w:rPr>
        <w:t>-диске (электронная рабочая тетрадь учени</w:t>
      </w:r>
      <w:r w:rsidRPr="00812E6D">
        <w:rPr>
          <w:rFonts w:eastAsia="Times New Roman"/>
          <w:sz w:val="24"/>
          <w:szCs w:val="24"/>
        </w:rPr>
        <w:softHyphen/>
        <w:t>ка), 2 класс, Н. В. Матвеева и др.;</w:t>
      </w:r>
    </w:p>
    <w:p w:rsidR="008D379A" w:rsidRPr="00812E6D" w:rsidRDefault="008D379A" w:rsidP="002C0E91">
      <w:pPr>
        <w:pStyle w:val="a4"/>
        <w:numPr>
          <w:ilvl w:val="0"/>
          <w:numId w:val="34"/>
        </w:numPr>
        <w:ind w:left="0" w:firstLine="1134"/>
        <w:jc w:val="both"/>
        <w:rPr>
          <w:sz w:val="24"/>
          <w:szCs w:val="24"/>
        </w:rPr>
      </w:pPr>
      <w:r w:rsidRPr="00812E6D">
        <w:rPr>
          <w:rFonts w:eastAsia="Times New Roman"/>
          <w:sz w:val="24"/>
          <w:szCs w:val="24"/>
        </w:rPr>
        <w:lastRenderedPageBreak/>
        <w:t>авторская мастерская Н. В. Матвеевой (</w:t>
      </w:r>
      <w:hyperlink r:id="rId8" w:history="1">
        <w:r w:rsidRPr="00812E6D">
          <w:rPr>
            <w:rFonts w:eastAsia="Times New Roman"/>
            <w:sz w:val="24"/>
            <w:szCs w:val="24"/>
            <w:u w:val="single"/>
            <w:lang w:val="en-US"/>
          </w:rPr>
          <w:t>http</w:t>
        </w:r>
        <w:r w:rsidRPr="00812E6D">
          <w:rPr>
            <w:rFonts w:eastAsia="Times New Roman"/>
            <w:sz w:val="24"/>
            <w:szCs w:val="24"/>
            <w:u w:val="single"/>
          </w:rPr>
          <w:t>://</w:t>
        </w:r>
        <w:proofErr w:type="spellStart"/>
        <w:r w:rsidRPr="00812E6D">
          <w:rPr>
            <w:rFonts w:eastAsia="Times New Roman"/>
            <w:sz w:val="24"/>
            <w:szCs w:val="24"/>
            <w:u w:val="single"/>
            <w:lang w:val="en-US"/>
          </w:rPr>
          <w:t>metodist</w:t>
        </w:r>
        <w:proofErr w:type="spellEnd"/>
      </w:hyperlink>
      <w:r w:rsidRPr="00812E6D">
        <w:rPr>
          <w:rFonts w:eastAsia="Times New Roman"/>
          <w:sz w:val="24"/>
          <w:szCs w:val="24"/>
        </w:rPr>
        <w:t xml:space="preserve">. </w:t>
      </w:r>
      <w:proofErr w:type="spellStart"/>
      <w:r w:rsidRPr="00812E6D">
        <w:rPr>
          <w:rFonts w:eastAsia="Times New Roman"/>
          <w:sz w:val="24"/>
          <w:szCs w:val="24"/>
          <w:lang w:val="en-US"/>
        </w:rPr>
        <w:t>lbz</w:t>
      </w:r>
      <w:proofErr w:type="spellEnd"/>
      <w:r w:rsidRPr="00812E6D">
        <w:rPr>
          <w:rFonts w:eastAsia="Times New Roman"/>
          <w:sz w:val="24"/>
          <w:szCs w:val="24"/>
        </w:rPr>
        <w:t xml:space="preserve"> .</w:t>
      </w:r>
      <w:proofErr w:type="spellStart"/>
      <w:r w:rsidRPr="00812E6D">
        <w:rPr>
          <w:rFonts w:eastAsia="Times New Roman"/>
          <w:sz w:val="24"/>
          <w:szCs w:val="24"/>
          <w:lang w:val="en-US"/>
        </w:rPr>
        <w:t>ru</w:t>
      </w:r>
      <w:proofErr w:type="spellEnd"/>
      <w:r w:rsidRPr="00812E6D">
        <w:rPr>
          <w:rFonts w:eastAsia="Times New Roman"/>
          <w:sz w:val="24"/>
          <w:szCs w:val="24"/>
        </w:rPr>
        <w:t>/</w:t>
      </w:r>
      <w:r w:rsidRPr="00812E6D">
        <w:rPr>
          <w:rFonts w:eastAsia="Times New Roman"/>
          <w:sz w:val="24"/>
          <w:szCs w:val="24"/>
          <w:lang w:val="en-US"/>
        </w:rPr>
        <w:t>authors</w:t>
      </w:r>
      <w:r w:rsidRPr="00812E6D">
        <w:rPr>
          <w:rFonts w:eastAsia="Times New Roman"/>
          <w:sz w:val="24"/>
          <w:szCs w:val="24"/>
        </w:rPr>
        <w:t>/</w:t>
      </w:r>
      <w:proofErr w:type="spellStart"/>
      <w:r w:rsidRPr="00812E6D">
        <w:rPr>
          <w:rFonts w:eastAsia="Times New Roman"/>
          <w:sz w:val="24"/>
          <w:szCs w:val="24"/>
          <w:lang w:val="en-US"/>
        </w:rPr>
        <w:t>informatika</w:t>
      </w:r>
      <w:proofErr w:type="spellEnd"/>
      <w:r w:rsidRPr="00812E6D">
        <w:rPr>
          <w:rFonts w:eastAsia="Times New Roman"/>
          <w:sz w:val="24"/>
          <w:szCs w:val="24"/>
        </w:rPr>
        <w:t>/4/);</w:t>
      </w:r>
    </w:p>
    <w:p w:rsidR="008D379A" w:rsidRPr="00812E6D" w:rsidRDefault="008D379A" w:rsidP="002C0E91">
      <w:pPr>
        <w:pStyle w:val="a4"/>
        <w:numPr>
          <w:ilvl w:val="0"/>
          <w:numId w:val="34"/>
        </w:numPr>
        <w:ind w:left="0" w:firstLine="1134"/>
        <w:jc w:val="both"/>
        <w:rPr>
          <w:sz w:val="24"/>
          <w:szCs w:val="24"/>
        </w:rPr>
      </w:pPr>
      <w:r w:rsidRPr="00812E6D">
        <w:rPr>
          <w:rFonts w:eastAsia="Times New Roman"/>
          <w:sz w:val="24"/>
          <w:szCs w:val="24"/>
        </w:rPr>
        <w:t>лекторий «ИКТ в начальной школе» (</w:t>
      </w:r>
      <w:hyperlink r:id="rId9" w:history="1">
        <w:r w:rsidRPr="00812E6D">
          <w:rPr>
            <w:rFonts w:eastAsia="Times New Roman"/>
            <w:sz w:val="24"/>
            <w:szCs w:val="24"/>
            <w:u w:val="single"/>
            <w:lang w:val="en-US"/>
          </w:rPr>
          <w:t>http</w:t>
        </w:r>
        <w:r w:rsidRPr="00812E6D">
          <w:rPr>
            <w:rFonts w:eastAsia="Times New Roman"/>
            <w:sz w:val="24"/>
            <w:szCs w:val="24"/>
            <w:u w:val="single"/>
          </w:rPr>
          <w:t>://</w:t>
        </w:r>
        <w:proofErr w:type="spellStart"/>
        <w:r w:rsidRPr="00812E6D">
          <w:rPr>
            <w:rFonts w:eastAsia="Times New Roman"/>
            <w:sz w:val="24"/>
            <w:szCs w:val="24"/>
            <w:u w:val="single"/>
            <w:lang w:val="en-US"/>
          </w:rPr>
          <w:t>metodist</w:t>
        </w:r>
        <w:proofErr w:type="spellEnd"/>
      </w:hyperlink>
      <w:r w:rsidRPr="00812E6D">
        <w:rPr>
          <w:rFonts w:eastAsia="Times New Roman"/>
          <w:sz w:val="24"/>
          <w:szCs w:val="24"/>
        </w:rPr>
        <w:t xml:space="preserve">. </w:t>
      </w:r>
      <w:proofErr w:type="spellStart"/>
      <w:r w:rsidRPr="00812E6D">
        <w:rPr>
          <w:rFonts w:eastAsia="Times New Roman"/>
          <w:sz w:val="24"/>
          <w:szCs w:val="24"/>
          <w:lang w:val="en-US"/>
        </w:rPr>
        <w:t>lbz</w:t>
      </w:r>
      <w:proofErr w:type="spellEnd"/>
      <w:r w:rsidRPr="00812E6D">
        <w:rPr>
          <w:rFonts w:eastAsia="Times New Roman"/>
          <w:sz w:val="24"/>
          <w:szCs w:val="24"/>
        </w:rPr>
        <w:t>.</w:t>
      </w:r>
      <w:proofErr w:type="spellStart"/>
      <w:r w:rsidRPr="00812E6D">
        <w:rPr>
          <w:rFonts w:eastAsia="Times New Roman"/>
          <w:sz w:val="24"/>
          <w:szCs w:val="24"/>
          <w:lang w:val="en-US"/>
        </w:rPr>
        <w:t>ru</w:t>
      </w:r>
      <w:proofErr w:type="spellEnd"/>
      <w:r w:rsidRPr="00812E6D">
        <w:rPr>
          <w:rFonts w:eastAsia="Times New Roman"/>
          <w:sz w:val="24"/>
          <w:szCs w:val="24"/>
        </w:rPr>
        <w:t>/</w:t>
      </w:r>
      <w:r w:rsidRPr="00812E6D">
        <w:rPr>
          <w:rFonts w:eastAsia="Times New Roman"/>
          <w:sz w:val="24"/>
          <w:szCs w:val="24"/>
          <w:lang w:val="en-US"/>
        </w:rPr>
        <w:t>lections</w:t>
      </w:r>
      <w:r w:rsidRPr="00812E6D">
        <w:rPr>
          <w:rFonts w:eastAsia="Times New Roman"/>
          <w:sz w:val="24"/>
          <w:szCs w:val="24"/>
        </w:rPr>
        <w:t>/8/).</w:t>
      </w:r>
    </w:p>
    <w:p w:rsidR="005B1278" w:rsidRPr="00812E6D" w:rsidRDefault="005B1278" w:rsidP="002C0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278" w:rsidRPr="00812E6D" w:rsidRDefault="005B1278" w:rsidP="002C0E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E6D">
        <w:rPr>
          <w:rFonts w:ascii="Times New Roman" w:hAnsi="Times New Roman" w:cs="Times New Roman"/>
          <w:b/>
          <w:sz w:val="24"/>
          <w:szCs w:val="24"/>
        </w:rPr>
        <w:t xml:space="preserve">Литература для ученика: </w:t>
      </w:r>
    </w:p>
    <w:p w:rsidR="00755EEA" w:rsidRPr="00812E6D" w:rsidRDefault="00755EEA" w:rsidP="002C0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278" w:rsidRPr="00812E6D" w:rsidRDefault="005B1278" w:rsidP="00062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E6D">
        <w:rPr>
          <w:rFonts w:ascii="Times New Roman" w:hAnsi="Times New Roman" w:cs="Times New Roman"/>
          <w:sz w:val="24"/>
          <w:szCs w:val="24"/>
        </w:rPr>
        <w:t xml:space="preserve">1. Матвеева Н.В. Информатика: учебник для 2 класса: в 2 частях. / Н.В. Матвеева, Е.Н. </w:t>
      </w:r>
      <w:proofErr w:type="spellStart"/>
      <w:r w:rsidRPr="00812E6D">
        <w:rPr>
          <w:rFonts w:ascii="Times New Roman" w:hAnsi="Times New Roman" w:cs="Times New Roman"/>
          <w:sz w:val="24"/>
          <w:szCs w:val="24"/>
        </w:rPr>
        <w:t>Челак</w:t>
      </w:r>
      <w:proofErr w:type="spellEnd"/>
      <w:r w:rsidRPr="00812E6D">
        <w:rPr>
          <w:rFonts w:ascii="Times New Roman" w:hAnsi="Times New Roman" w:cs="Times New Roman"/>
          <w:sz w:val="24"/>
          <w:szCs w:val="24"/>
        </w:rPr>
        <w:t xml:space="preserve">, Н.К. </w:t>
      </w:r>
      <w:proofErr w:type="spellStart"/>
      <w:r w:rsidRPr="00812E6D">
        <w:rPr>
          <w:rFonts w:ascii="Times New Roman" w:hAnsi="Times New Roman" w:cs="Times New Roman"/>
          <w:sz w:val="24"/>
          <w:szCs w:val="24"/>
        </w:rPr>
        <w:t>Конопатова</w:t>
      </w:r>
      <w:proofErr w:type="spellEnd"/>
      <w:r w:rsidRPr="00812E6D">
        <w:rPr>
          <w:rFonts w:ascii="Times New Roman" w:hAnsi="Times New Roman" w:cs="Times New Roman"/>
          <w:sz w:val="24"/>
          <w:szCs w:val="24"/>
        </w:rPr>
        <w:t xml:space="preserve">, Л.П. Панкратова. – 2-е изд., </w:t>
      </w:r>
      <w:proofErr w:type="spellStart"/>
      <w:r w:rsidRPr="00812E6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12E6D">
        <w:rPr>
          <w:rFonts w:ascii="Times New Roman" w:hAnsi="Times New Roman" w:cs="Times New Roman"/>
          <w:sz w:val="24"/>
          <w:szCs w:val="24"/>
        </w:rPr>
        <w:t xml:space="preserve">. – М.: БИНОМ, 2013г. </w:t>
      </w:r>
    </w:p>
    <w:p w:rsidR="005B1278" w:rsidRPr="00812E6D" w:rsidRDefault="00062EB3" w:rsidP="002C0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E6D">
        <w:rPr>
          <w:rFonts w:ascii="Times New Roman" w:hAnsi="Times New Roman" w:cs="Times New Roman"/>
          <w:sz w:val="24"/>
          <w:szCs w:val="24"/>
        </w:rPr>
        <w:t>2</w:t>
      </w:r>
      <w:r w:rsidR="005B1278" w:rsidRPr="00812E6D">
        <w:rPr>
          <w:rFonts w:ascii="Times New Roman" w:hAnsi="Times New Roman" w:cs="Times New Roman"/>
          <w:sz w:val="24"/>
          <w:szCs w:val="24"/>
        </w:rPr>
        <w:t xml:space="preserve">. Матвеева Н.К. Информатика и ИКТ: рабочая тетрадь для 2 класса. Ч 1, Ч 2. / Н.В. Матвеева, Е.Н. </w:t>
      </w:r>
      <w:proofErr w:type="spellStart"/>
      <w:r w:rsidR="005B1278" w:rsidRPr="00812E6D">
        <w:rPr>
          <w:rFonts w:ascii="Times New Roman" w:hAnsi="Times New Roman" w:cs="Times New Roman"/>
          <w:sz w:val="24"/>
          <w:szCs w:val="24"/>
        </w:rPr>
        <w:t>Челак</w:t>
      </w:r>
      <w:proofErr w:type="spellEnd"/>
      <w:r w:rsidR="005B1278" w:rsidRPr="00812E6D">
        <w:rPr>
          <w:rFonts w:ascii="Times New Roman" w:hAnsi="Times New Roman" w:cs="Times New Roman"/>
          <w:sz w:val="24"/>
          <w:szCs w:val="24"/>
        </w:rPr>
        <w:t xml:space="preserve">, Н.К. </w:t>
      </w:r>
      <w:proofErr w:type="spellStart"/>
      <w:r w:rsidR="005B1278" w:rsidRPr="00812E6D">
        <w:rPr>
          <w:rFonts w:ascii="Times New Roman" w:hAnsi="Times New Roman" w:cs="Times New Roman"/>
          <w:sz w:val="24"/>
          <w:szCs w:val="24"/>
        </w:rPr>
        <w:t>Конопатова</w:t>
      </w:r>
      <w:proofErr w:type="spellEnd"/>
      <w:r w:rsidR="005B1278" w:rsidRPr="00812E6D">
        <w:rPr>
          <w:rFonts w:ascii="Times New Roman" w:hAnsi="Times New Roman" w:cs="Times New Roman"/>
          <w:sz w:val="24"/>
          <w:szCs w:val="24"/>
        </w:rPr>
        <w:t xml:space="preserve">, Л.П. Панкратова. – 2-е изд.- М.: БИНОМ. Лаборатория знаний, 2014 г. </w:t>
      </w:r>
    </w:p>
    <w:p w:rsidR="00A70C9E" w:rsidRPr="00812E6D" w:rsidRDefault="00A70C9E" w:rsidP="00062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5EEA" w:rsidRPr="00812E6D" w:rsidRDefault="00755EEA" w:rsidP="002C0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55EEA" w:rsidRPr="00812E6D" w:rsidSect="002C0E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110"/>
    <w:multiLevelType w:val="hybridMultilevel"/>
    <w:tmpl w:val="0CA8D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5312"/>
    <w:multiLevelType w:val="hybridMultilevel"/>
    <w:tmpl w:val="2A543E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3DC36AD"/>
    <w:multiLevelType w:val="hybridMultilevel"/>
    <w:tmpl w:val="127EB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0750CB"/>
    <w:multiLevelType w:val="hybridMultilevel"/>
    <w:tmpl w:val="67046F3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E0461C"/>
    <w:multiLevelType w:val="hybridMultilevel"/>
    <w:tmpl w:val="E3A857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22679CB"/>
    <w:multiLevelType w:val="hybridMultilevel"/>
    <w:tmpl w:val="08363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F02BBB"/>
    <w:multiLevelType w:val="hybridMultilevel"/>
    <w:tmpl w:val="DB8886D4"/>
    <w:lvl w:ilvl="0" w:tplc="14FAF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22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49B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40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8D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EF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EA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9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07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622485C"/>
    <w:multiLevelType w:val="hybridMultilevel"/>
    <w:tmpl w:val="6D524B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7EB35BB"/>
    <w:multiLevelType w:val="hybridMultilevel"/>
    <w:tmpl w:val="FEBE6FC2"/>
    <w:lvl w:ilvl="0" w:tplc="96A0F270">
      <w:start w:val="1"/>
      <w:numFmt w:val="bullet"/>
      <w:lvlText w:val="—"/>
      <w:lvlJc w:val="left"/>
      <w:pPr>
        <w:ind w:left="1005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7E595F"/>
    <w:multiLevelType w:val="hybridMultilevel"/>
    <w:tmpl w:val="B2CE19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F84530F"/>
    <w:multiLevelType w:val="hybridMultilevel"/>
    <w:tmpl w:val="45B8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5B252C"/>
    <w:multiLevelType w:val="hybridMultilevel"/>
    <w:tmpl w:val="9B2EA4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7436FBD"/>
    <w:multiLevelType w:val="hybridMultilevel"/>
    <w:tmpl w:val="D5C8E4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A76348"/>
    <w:multiLevelType w:val="hybridMultilevel"/>
    <w:tmpl w:val="065A1A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0C10A3C"/>
    <w:multiLevelType w:val="hybridMultilevel"/>
    <w:tmpl w:val="89A036D8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5">
    <w:nsid w:val="310845BB"/>
    <w:multiLevelType w:val="hybridMultilevel"/>
    <w:tmpl w:val="C8F85A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5DE3BCE"/>
    <w:multiLevelType w:val="hybridMultilevel"/>
    <w:tmpl w:val="3B8497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D50789"/>
    <w:multiLevelType w:val="hybridMultilevel"/>
    <w:tmpl w:val="7E202F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E7561EE"/>
    <w:multiLevelType w:val="hybridMultilevel"/>
    <w:tmpl w:val="76181B0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016422D"/>
    <w:multiLevelType w:val="hybridMultilevel"/>
    <w:tmpl w:val="EE7CA0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1A1063E"/>
    <w:multiLevelType w:val="hybridMultilevel"/>
    <w:tmpl w:val="73EA46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5081179"/>
    <w:multiLevelType w:val="hybridMultilevel"/>
    <w:tmpl w:val="EC0E7E4E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93346D"/>
    <w:multiLevelType w:val="hybridMultilevel"/>
    <w:tmpl w:val="F3D84E42"/>
    <w:lvl w:ilvl="0" w:tplc="0419000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23">
    <w:nsid w:val="489118D2"/>
    <w:multiLevelType w:val="hybridMultilevel"/>
    <w:tmpl w:val="D488F8E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8D72E8D"/>
    <w:multiLevelType w:val="hybridMultilevel"/>
    <w:tmpl w:val="5BC644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AD51DE0"/>
    <w:multiLevelType w:val="hybridMultilevel"/>
    <w:tmpl w:val="AD16A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BD5317"/>
    <w:multiLevelType w:val="hybridMultilevel"/>
    <w:tmpl w:val="A330F88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59E5EA1"/>
    <w:multiLevelType w:val="hybridMultilevel"/>
    <w:tmpl w:val="214A9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E4418"/>
    <w:multiLevelType w:val="hybridMultilevel"/>
    <w:tmpl w:val="34AE5D54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6053BA"/>
    <w:multiLevelType w:val="hybridMultilevel"/>
    <w:tmpl w:val="AB50B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E34A03"/>
    <w:multiLevelType w:val="hybridMultilevel"/>
    <w:tmpl w:val="57D03E7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A065520"/>
    <w:multiLevelType w:val="hybridMultilevel"/>
    <w:tmpl w:val="00DA2B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AFB1C75"/>
    <w:multiLevelType w:val="hybridMultilevel"/>
    <w:tmpl w:val="D5442972"/>
    <w:lvl w:ilvl="0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63" w:hanging="360"/>
      </w:pPr>
      <w:rPr>
        <w:rFonts w:ascii="Wingdings" w:hAnsi="Wingdings" w:hint="default"/>
      </w:rPr>
    </w:lvl>
  </w:abstractNum>
  <w:abstractNum w:abstractNumId="33">
    <w:nsid w:val="5FB73BB0"/>
    <w:multiLevelType w:val="hybridMultilevel"/>
    <w:tmpl w:val="2AA2DA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6EA5E24"/>
    <w:multiLevelType w:val="hybridMultilevel"/>
    <w:tmpl w:val="905234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76C6970"/>
    <w:multiLevelType w:val="hybridMultilevel"/>
    <w:tmpl w:val="FF400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AFC23AE"/>
    <w:multiLevelType w:val="hybridMultilevel"/>
    <w:tmpl w:val="2A347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CBB0CE4"/>
    <w:multiLevelType w:val="hybridMultilevel"/>
    <w:tmpl w:val="7A58FD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D2575C2"/>
    <w:multiLevelType w:val="hybridMultilevel"/>
    <w:tmpl w:val="839C5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DF50C5"/>
    <w:multiLevelType w:val="hybridMultilevel"/>
    <w:tmpl w:val="B08676B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74331299"/>
    <w:multiLevelType w:val="hybridMultilevel"/>
    <w:tmpl w:val="0C34ABB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5E82810"/>
    <w:multiLevelType w:val="hybridMultilevel"/>
    <w:tmpl w:val="522E41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7501857"/>
    <w:multiLevelType w:val="hybridMultilevel"/>
    <w:tmpl w:val="FE06F070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84186F"/>
    <w:multiLevelType w:val="hybridMultilevel"/>
    <w:tmpl w:val="2684F84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9BC05F6"/>
    <w:multiLevelType w:val="hybridMultilevel"/>
    <w:tmpl w:val="9F228AA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>
    <w:nsid w:val="7EB12CEC"/>
    <w:multiLevelType w:val="hybridMultilevel"/>
    <w:tmpl w:val="214A9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26"/>
  </w:num>
  <w:num w:numId="4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5"/>
  </w:num>
  <w:num w:numId="7">
    <w:abstractNumId w:val="38"/>
  </w:num>
  <w:num w:numId="8">
    <w:abstractNumId w:val="5"/>
  </w:num>
  <w:num w:numId="9">
    <w:abstractNumId w:val="44"/>
  </w:num>
  <w:num w:numId="10">
    <w:abstractNumId w:val="1"/>
  </w:num>
  <w:num w:numId="11">
    <w:abstractNumId w:val="15"/>
  </w:num>
  <w:num w:numId="12">
    <w:abstractNumId w:val="11"/>
  </w:num>
  <w:num w:numId="13">
    <w:abstractNumId w:val="34"/>
  </w:num>
  <w:num w:numId="14">
    <w:abstractNumId w:val="18"/>
  </w:num>
  <w:num w:numId="15">
    <w:abstractNumId w:val="4"/>
  </w:num>
  <w:num w:numId="16">
    <w:abstractNumId w:val="12"/>
  </w:num>
  <w:num w:numId="17">
    <w:abstractNumId w:val="7"/>
  </w:num>
  <w:num w:numId="18">
    <w:abstractNumId w:val="33"/>
  </w:num>
  <w:num w:numId="19">
    <w:abstractNumId w:val="13"/>
  </w:num>
  <w:num w:numId="20">
    <w:abstractNumId w:val="31"/>
  </w:num>
  <w:num w:numId="21">
    <w:abstractNumId w:val="37"/>
  </w:num>
  <w:num w:numId="22">
    <w:abstractNumId w:val="17"/>
  </w:num>
  <w:num w:numId="23">
    <w:abstractNumId w:val="19"/>
  </w:num>
  <w:num w:numId="24">
    <w:abstractNumId w:val="9"/>
  </w:num>
  <w:num w:numId="25">
    <w:abstractNumId w:val="40"/>
  </w:num>
  <w:num w:numId="26">
    <w:abstractNumId w:val="43"/>
  </w:num>
  <w:num w:numId="27">
    <w:abstractNumId w:val="3"/>
  </w:num>
  <w:num w:numId="28">
    <w:abstractNumId w:val="24"/>
  </w:num>
  <w:num w:numId="29">
    <w:abstractNumId w:val="32"/>
  </w:num>
  <w:num w:numId="30">
    <w:abstractNumId w:val="20"/>
  </w:num>
  <w:num w:numId="31">
    <w:abstractNumId w:val="0"/>
  </w:num>
  <w:num w:numId="32">
    <w:abstractNumId w:val="45"/>
  </w:num>
  <w:num w:numId="33">
    <w:abstractNumId w:val="27"/>
  </w:num>
  <w:num w:numId="34">
    <w:abstractNumId w:val="22"/>
  </w:num>
  <w:num w:numId="35">
    <w:abstractNumId w:val="39"/>
  </w:num>
  <w:num w:numId="36">
    <w:abstractNumId w:val="41"/>
  </w:num>
  <w:num w:numId="37">
    <w:abstractNumId w:val="2"/>
  </w:num>
  <w:num w:numId="38">
    <w:abstractNumId w:val="16"/>
  </w:num>
  <w:num w:numId="39">
    <w:abstractNumId w:val="36"/>
  </w:num>
  <w:num w:numId="40">
    <w:abstractNumId w:val="29"/>
  </w:num>
  <w:num w:numId="41">
    <w:abstractNumId w:val="35"/>
  </w:num>
  <w:num w:numId="42">
    <w:abstractNumId w:val="14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3EDF"/>
    <w:rsid w:val="0000198E"/>
    <w:rsid w:val="00062EB3"/>
    <w:rsid w:val="00067A9E"/>
    <w:rsid w:val="000D3283"/>
    <w:rsid w:val="001853F0"/>
    <w:rsid w:val="00196E80"/>
    <w:rsid w:val="001A7AB0"/>
    <w:rsid w:val="001F495C"/>
    <w:rsid w:val="00247713"/>
    <w:rsid w:val="00273198"/>
    <w:rsid w:val="002A2FE4"/>
    <w:rsid w:val="002C0E91"/>
    <w:rsid w:val="002D1E13"/>
    <w:rsid w:val="002F6103"/>
    <w:rsid w:val="003068AB"/>
    <w:rsid w:val="00312D01"/>
    <w:rsid w:val="00334BDC"/>
    <w:rsid w:val="00353967"/>
    <w:rsid w:val="00355D91"/>
    <w:rsid w:val="00361DA8"/>
    <w:rsid w:val="0037398A"/>
    <w:rsid w:val="00391AA0"/>
    <w:rsid w:val="003A2F91"/>
    <w:rsid w:val="003B3440"/>
    <w:rsid w:val="003F5349"/>
    <w:rsid w:val="00412115"/>
    <w:rsid w:val="00462CDC"/>
    <w:rsid w:val="00464490"/>
    <w:rsid w:val="00475A24"/>
    <w:rsid w:val="004B1C39"/>
    <w:rsid w:val="004B5672"/>
    <w:rsid w:val="004D5DA0"/>
    <w:rsid w:val="005252BF"/>
    <w:rsid w:val="005B1278"/>
    <w:rsid w:val="005B758F"/>
    <w:rsid w:val="005E0D8C"/>
    <w:rsid w:val="005E5D1D"/>
    <w:rsid w:val="00640C8B"/>
    <w:rsid w:val="0066142F"/>
    <w:rsid w:val="00680905"/>
    <w:rsid w:val="006A526B"/>
    <w:rsid w:val="006D0CB8"/>
    <w:rsid w:val="00755EEA"/>
    <w:rsid w:val="0077286B"/>
    <w:rsid w:val="007A6E71"/>
    <w:rsid w:val="007B770F"/>
    <w:rsid w:val="00812E6D"/>
    <w:rsid w:val="008308A7"/>
    <w:rsid w:val="008A3648"/>
    <w:rsid w:val="008D379A"/>
    <w:rsid w:val="00941D3F"/>
    <w:rsid w:val="009814DA"/>
    <w:rsid w:val="00983810"/>
    <w:rsid w:val="009C3CEA"/>
    <w:rsid w:val="00A33EDF"/>
    <w:rsid w:val="00A547AF"/>
    <w:rsid w:val="00A70C9E"/>
    <w:rsid w:val="00A922DA"/>
    <w:rsid w:val="00AB41CB"/>
    <w:rsid w:val="00AC6A9A"/>
    <w:rsid w:val="00B06F90"/>
    <w:rsid w:val="00B118DA"/>
    <w:rsid w:val="00B43A61"/>
    <w:rsid w:val="00B82B1A"/>
    <w:rsid w:val="00C20DF7"/>
    <w:rsid w:val="00C95292"/>
    <w:rsid w:val="00CD4474"/>
    <w:rsid w:val="00CE0AB8"/>
    <w:rsid w:val="00CE574C"/>
    <w:rsid w:val="00D010F7"/>
    <w:rsid w:val="00D01D4E"/>
    <w:rsid w:val="00D47F38"/>
    <w:rsid w:val="00D83279"/>
    <w:rsid w:val="00E27808"/>
    <w:rsid w:val="00E6623D"/>
    <w:rsid w:val="00E72B12"/>
    <w:rsid w:val="00E87F34"/>
    <w:rsid w:val="00EA2D1F"/>
    <w:rsid w:val="00EA3B0C"/>
    <w:rsid w:val="00ED13CC"/>
    <w:rsid w:val="00EF1337"/>
    <w:rsid w:val="00F15ACE"/>
    <w:rsid w:val="00F2222A"/>
    <w:rsid w:val="00F962E8"/>
    <w:rsid w:val="00FB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8C"/>
  </w:style>
  <w:style w:type="paragraph" w:styleId="1">
    <w:name w:val="heading 1"/>
    <w:basedOn w:val="a"/>
    <w:next w:val="a"/>
    <w:link w:val="10"/>
    <w:uiPriority w:val="9"/>
    <w:qFormat/>
    <w:rsid w:val="00062EB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7AB0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3">
    <w:name w:val="c0 c3"/>
    <w:basedOn w:val="a0"/>
    <w:rsid w:val="00A33EDF"/>
  </w:style>
  <w:style w:type="paragraph" w:styleId="a3">
    <w:name w:val="List Paragraph"/>
    <w:basedOn w:val="a"/>
    <w:uiPriority w:val="99"/>
    <w:qFormat/>
    <w:rsid w:val="00B06F90"/>
    <w:pPr>
      <w:ind w:left="720"/>
      <w:contextualSpacing/>
    </w:pPr>
  </w:style>
  <w:style w:type="paragraph" w:styleId="a4">
    <w:name w:val="No Spacing"/>
    <w:uiPriority w:val="1"/>
    <w:qFormat/>
    <w:rsid w:val="00361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1A7AB0"/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paragraph" w:styleId="21">
    <w:name w:val="Body Text Indent 2"/>
    <w:basedOn w:val="a"/>
    <w:link w:val="22"/>
    <w:uiPriority w:val="99"/>
    <w:unhideWhenUsed/>
    <w:rsid w:val="00A547A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47AF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5B12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2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A9D4C-0A67-4ACC-B91F-A1113526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5</cp:revision>
  <dcterms:created xsi:type="dcterms:W3CDTF">2017-02-12T17:11:00Z</dcterms:created>
  <dcterms:modified xsi:type="dcterms:W3CDTF">2017-02-27T05:40:00Z</dcterms:modified>
</cp:coreProperties>
</file>